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5C" w:rsidRDefault="00570D5C" w:rsidP="00E3367A">
      <w:pPr>
        <w:widowControl w:val="0"/>
        <w:autoSpaceDE w:val="0"/>
        <w:autoSpaceDN w:val="0"/>
        <w:spacing w:before="67" w:after="0" w:line="240" w:lineRule="auto"/>
        <w:ind w:left="1184" w:right="47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70D5C" w:rsidRDefault="000D1B04" w:rsidP="00E3367A">
      <w:pPr>
        <w:widowControl w:val="0"/>
        <w:autoSpaceDE w:val="0"/>
        <w:autoSpaceDN w:val="0"/>
        <w:spacing w:before="67" w:after="0" w:line="240" w:lineRule="auto"/>
        <w:ind w:left="1184" w:right="47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D1B04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1pt;height:629.85pt">
            <v:imagedata r:id="rId8" o:title="42112"/>
          </v:shape>
        </w:pict>
      </w:r>
    </w:p>
    <w:p w:rsidR="00570D5C" w:rsidRDefault="00570D5C" w:rsidP="00E3367A">
      <w:pPr>
        <w:widowControl w:val="0"/>
        <w:autoSpaceDE w:val="0"/>
        <w:autoSpaceDN w:val="0"/>
        <w:spacing w:before="67" w:after="0" w:line="240" w:lineRule="auto"/>
        <w:ind w:left="1184" w:right="47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C45BA" w:rsidRDefault="00DC45BA" w:rsidP="00E3367A">
      <w:pPr>
        <w:widowControl w:val="0"/>
        <w:autoSpaceDE w:val="0"/>
        <w:autoSpaceDN w:val="0"/>
        <w:spacing w:before="67" w:after="0" w:line="240" w:lineRule="auto"/>
        <w:ind w:left="1184" w:right="47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C45BA" w:rsidRDefault="00DC45BA" w:rsidP="00E3367A">
      <w:pPr>
        <w:widowControl w:val="0"/>
        <w:autoSpaceDE w:val="0"/>
        <w:autoSpaceDN w:val="0"/>
        <w:spacing w:before="67" w:after="0" w:line="240" w:lineRule="auto"/>
        <w:ind w:left="1184" w:right="47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95C55" w:rsidRPr="00F472F4" w:rsidRDefault="00995C55" w:rsidP="00E3367A">
      <w:pPr>
        <w:widowControl w:val="0"/>
        <w:autoSpaceDE w:val="0"/>
        <w:autoSpaceDN w:val="0"/>
        <w:spacing w:before="67" w:after="0" w:line="240" w:lineRule="auto"/>
        <w:ind w:left="1184" w:right="47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3367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Содержание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5C55" w:rsidRPr="00E3367A" w:rsidRDefault="00995C55" w:rsidP="00E336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 w:cs="Times New Roman"/>
          <w:b/>
          <w:bCs/>
          <w:sz w:val="12"/>
          <w:szCs w:val="12"/>
          <w:lang w:val="en-US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5028"/>
        <w:gridCol w:w="2736"/>
        <w:gridCol w:w="1162"/>
      </w:tblGrid>
      <w:tr w:rsidR="00995C55" w:rsidRPr="00E06BF3">
        <w:trPr>
          <w:trHeight w:val="318"/>
        </w:trPr>
        <w:tc>
          <w:tcPr>
            <w:tcW w:w="64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028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1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Пояснительная</w:t>
            </w: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записка</w:t>
            </w:r>
          </w:p>
        </w:tc>
        <w:tc>
          <w:tcPr>
            <w:tcW w:w="273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28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</w:t>
            </w:r>
          </w:p>
        </w:tc>
        <w:tc>
          <w:tcPr>
            <w:tcW w:w="1162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right="512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95C55" w:rsidRPr="00E06BF3">
        <w:trPr>
          <w:trHeight w:val="633"/>
        </w:trPr>
        <w:tc>
          <w:tcPr>
            <w:tcW w:w="646" w:type="dxa"/>
          </w:tcPr>
          <w:p w:rsidR="00995C55" w:rsidRPr="00570D5C" w:rsidRDefault="00570D5C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28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физического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4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развития детей 3-7 лет.</w:t>
            </w:r>
          </w:p>
        </w:tc>
        <w:tc>
          <w:tcPr>
            <w:tcW w:w="273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………………………..</w:t>
            </w:r>
          </w:p>
        </w:tc>
        <w:tc>
          <w:tcPr>
            <w:tcW w:w="1162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right="512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95C55" w:rsidRPr="00E06BF3">
        <w:trPr>
          <w:trHeight w:val="952"/>
        </w:trPr>
        <w:tc>
          <w:tcPr>
            <w:tcW w:w="646" w:type="dxa"/>
          </w:tcPr>
          <w:p w:rsidR="00995C55" w:rsidRPr="00570D5C" w:rsidRDefault="00570D5C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28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организации деятельности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9" w:after="0" w:line="310" w:lineRule="atLeast"/>
              <w:ind w:left="107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по плаванию и оздоровлению детей в детском саду.</w:t>
            </w:r>
          </w:p>
        </w:tc>
        <w:tc>
          <w:tcPr>
            <w:tcW w:w="273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995C55" w:rsidRPr="00570D5C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  <w:tc>
          <w:tcPr>
            <w:tcW w:w="1162" w:type="dxa"/>
          </w:tcPr>
          <w:p w:rsidR="00995C55" w:rsidRPr="00570D5C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995C55" w:rsidRPr="00570D5C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right="5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5C55" w:rsidRPr="00E06BF3">
        <w:trPr>
          <w:trHeight w:val="635"/>
        </w:trPr>
        <w:tc>
          <w:tcPr>
            <w:tcW w:w="646" w:type="dxa"/>
          </w:tcPr>
          <w:p w:rsidR="00995C55" w:rsidRPr="00570D5C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8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Содержание психолого-педагогической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работы по обучению детей плаванию.</w:t>
            </w:r>
          </w:p>
        </w:tc>
        <w:tc>
          <w:tcPr>
            <w:tcW w:w="273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995C55" w:rsidRPr="00570D5C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</w:p>
        </w:tc>
        <w:tc>
          <w:tcPr>
            <w:tcW w:w="1162" w:type="dxa"/>
          </w:tcPr>
          <w:p w:rsidR="00995C55" w:rsidRPr="00570D5C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995C55" w:rsidRPr="00570D5C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right="4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5C55" w:rsidRPr="00E06BF3">
        <w:trPr>
          <w:trHeight w:val="952"/>
        </w:trPr>
        <w:tc>
          <w:tcPr>
            <w:tcW w:w="646" w:type="dxa"/>
          </w:tcPr>
          <w:p w:rsidR="00995C55" w:rsidRPr="00570D5C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8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 w:right="1275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результаты. Система мониторинга достижения детьми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планируемых</w:t>
            </w: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результатов</w:t>
            </w: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плаванию.</w:t>
            </w:r>
          </w:p>
        </w:tc>
        <w:tc>
          <w:tcPr>
            <w:tcW w:w="273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</w:t>
            </w:r>
          </w:p>
        </w:tc>
        <w:tc>
          <w:tcPr>
            <w:tcW w:w="1162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right="452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995C55" w:rsidRPr="00E06BF3">
        <w:trPr>
          <w:trHeight w:val="318"/>
        </w:trPr>
        <w:tc>
          <w:tcPr>
            <w:tcW w:w="64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5028" w:type="dxa"/>
          </w:tcPr>
          <w:p w:rsidR="00995C55" w:rsidRPr="00E06BF3" w:rsidRDefault="00995C55" w:rsidP="00F472F4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Календарно</w:t>
            </w: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планирование</w:t>
            </w: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…………………………..</w:t>
            </w:r>
          </w:p>
        </w:tc>
        <w:tc>
          <w:tcPr>
            <w:tcW w:w="1162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3" w:lineRule="exact"/>
              <w:ind w:right="452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995C55" w:rsidRPr="00E06BF3">
        <w:trPr>
          <w:trHeight w:val="316"/>
        </w:trPr>
        <w:tc>
          <w:tcPr>
            <w:tcW w:w="64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028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Взаимодействие с родителями.</w:t>
            </w:r>
          </w:p>
        </w:tc>
        <w:tc>
          <w:tcPr>
            <w:tcW w:w="273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…………………………..</w:t>
            </w:r>
          </w:p>
        </w:tc>
        <w:tc>
          <w:tcPr>
            <w:tcW w:w="1162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right="452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995C55" w:rsidRPr="00E06BF3">
        <w:trPr>
          <w:trHeight w:val="635"/>
        </w:trPr>
        <w:tc>
          <w:tcPr>
            <w:tcW w:w="64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5028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 реализации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рабочей программы.</w:t>
            </w:r>
          </w:p>
        </w:tc>
        <w:tc>
          <w:tcPr>
            <w:tcW w:w="273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…………………………..</w:t>
            </w:r>
          </w:p>
        </w:tc>
        <w:tc>
          <w:tcPr>
            <w:tcW w:w="1162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right="452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</w:tbl>
    <w:p w:rsidR="00995C55" w:rsidRPr="00E3367A" w:rsidRDefault="00995C55" w:rsidP="00E336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995C55" w:rsidRPr="00E3367A">
          <w:footerReference w:type="default" r:id="rId9"/>
          <w:pgSz w:w="11910" w:h="16840"/>
          <w:pgMar w:top="1320" w:right="620" w:bottom="1180" w:left="1160" w:header="0" w:footer="980" w:gutter="0"/>
          <w:pgNumType w:start="2"/>
          <w:cols w:space="720"/>
        </w:sectPr>
      </w:pPr>
    </w:p>
    <w:p w:rsidR="00995C55" w:rsidRPr="00E3367A" w:rsidRDefault="00995C55" w:rsidP="008B0A3B">
      <w:pPr>
        <w:pStyle w:val="ab"/>
        <w:numPr>
          <w:ilvl w:val="0"/>
          <w:numId w:val="32"/>
        </w:numPr>
        <w:tabs>
          <w:tab w:val="left" w:pos="3967"/>
        </w:tabs>
        <w:spacing w:before="61"/>
        <w:rPr>
          <w:b/>
          <w:bCs/>
          <w:sz w:val="24"/>
          <w:szCs w:val="24"/>
        </w:rPr>
      </w:pPr>
      <w:r w:rsidRPr="00E3367A">
        <w:rPr>
          <w:b/>
          <w:bCs/>
          <w:sz w:val="24"/>
          <w:szCs w:val="24"/>
        </w:rPr>
        <w:lastRenderedPageBreak/>
        <w:t>Пояснительна</w:t>
      </w:r>
      <w:r>
        <w:rPr>
          <w:b/>
          <w:bCs/>
          <w:sz w:val="24"/>
          <w:szCs w:val="24"/>
          <w:lang w:val="ru-RU"/>
        </w:rPr>
        <w:t xml:space="preserve">я </w:t>
      </w:r>
      <w:r w:rsidRPr="00E3367A">
        <w:rPr>
          <w:b/>
          <w:bCs/>
          <w:sz w:val="24"/>
          <w:szCs w:val="24"/>
        </w:rPr>
        <w:t>записка.</w:t>
      </w:r>
    </w:p>
    <w:p w:rsidR="00995C55" w:rsidRPr="00E3367A" w:rsidRDefault="00995C55" w:rsidP="00E3367A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after="0"/>
        <w:ind w:left="145" w:right="368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В концепции дошкольного воспитания решению проблем, связанных с охраной и укреплением здоровья детей, отводится ведущее место. Сегодня сохранение и укрепление здоровья детей – одна из главных стратегических задач развития страны.</w:t>
      </w:r>
    </w:p>
    <w:p w:rsidR="00995C55" w:rsidRPr="00E3367A" w:rsidRDefault="00995C55" w:rsidP="00E3367A">
      <w:pPr>
        <w:widowControl w:val="0"/>
        <w:autoSpaceDE w:val="0"/>
        <w:autoSpaceDN w:val="0"/>
        <w:spacing w:after="0"/>
        <w:ind w:left="145" w:right="366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Эта задача регламентируется и обеспечивается такими нормативно-правовыми документами как Закон РФ «Об образовании» (ст.51), «О санитарно-эпидемиологическом благополучии населения», а также Указами Президента России «О неотложных мерах по обеспечению здоровья населения Российской Федерации», «Об утверждении основных направлений государственной и социальной политики по улучшению положения детей в Российской Федерации» и другие. Перечисленные документы и меры, принимаемые органами управления образования, помогают достичь определённых результатов стабилизации, а в ряде дошкольных учреждений – качественного улучшения детского здоровья.</w:t>
      </w:r>
    </w:p>
    <w:p w:rsidR="00995C55" w:rsidRPr="00E3367A" w:rsidRDefault="00995C55" w:rsidP="00E3367A">
      <w:pPr>
        <w:widowControl w:val="0"/>
        <w:autoSpaceDE w:val="0"/>
        <w:autoSpaceDN w:val="0"/>
        <w:spacing w:before="1" w:after="0"/>
        <w:ind w:left="145" w:right="367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Одним из важнейших средств воспитания здорового ребенка с самого раннего возраста, несомненно, является физическая культура. Правильная организация занятий по физической культуре способствует гармоничному развитию жизненно необходимых физических качеств детей: ловкости, гибкости, быстроты, силы, выносливости, а также выработке гигиенических навыков.</w:t>
      </w:r>
    </w:p>
    <w:p w:rsidR="00995C55" w:rsidRPr="00E3367A" w:rsidRDefault="00995C55" w:rsidP="00E3367A">
      <w:pPr>
        <w:widowControl w:val="0"/>
        <w:autoSpaceDE w:val="0"/>
        <w:autoSpaceDN w:val="0"/>
        <w:spacing w:after="0"/>
        <w:ind w:left="145" w:right="366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Плавание в детских образовательных учреждениях приобрело большую популярность, прежде всего потому, что появилась возможность эффективного закаливания детей. Важно обучить детей плаванию, но не следует забывать и о больших оздоровительных возможностях бассейна детского сада. В последние годы среди средств оздоровления детей в ДОУ всё чаще упоминается плавательный бассейн. Занятия плаванием широко пропагандируются как мощное средство укрепления здоровья и закаливания организма детей дошкольного возраста. Каждый человек должен уметь плавать. И чем раньше он научится, тем лучше для него. Купание, игры в воде, плавание оказывают благоприятное воздействие на всестороннее физическое развитие ребёнка. Регулярные занятия плаванием положительно влияют на закаливание детского организма: совершенствуется механизм терморегуляции, повышаются иммунологическое свойства, улучшается адаптация к разнообразным условиям внешней среды. Также укрепляется нервная система, крепче становится сон, улучшается аппетит, повышается общий тонус организма, совершенствуются движения, увеличивается выносливость.</w:t>
      </w:r>
    </w:p>
    <w:p w:rsidR="00995C55" w:rsidRPr="00E3367A" w:rsidRDefault="00995C55" w:rsidP="00E3367A">
      <w:pPr>
        <w:widowControl w:val="0"/>
        <w:tabs>
          <w:tab w:val="left" w:pos="2053"/>
          <w:tab w:val="left" w:pos="4235"/>
          <w:tab w:val="left" w:pos="5701"/>
          <w:tab w:val="left" w:pos="7045"/>
          <w:tab w:val="left" w:pos="8888"/>
        </w:tabs>
        <w:autoSpaceDE w:val="0"/>
        <w:autoSpaceDN w:val="0"/>
        <w:spacing w:after="0"/>
        <w:ind w:left="145" w:right="365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Во время занятий плаванием детям прививаются умения и навыки самообслуживания, что очень важно для их всестороннего развития. Умение плавать часто может сохранить не только здоровье,</w:t>
      </w:r>
      <w:r w:rsidRPr="00E3367A">
        <w:rPr>
          <w:rFonts w:ascii="Times New Roman" w:hAnsi="Times New Roman" w:cs="Times New Roman"/>
          <w:sz w:val="24"/>
          <w:szCs w:val="24"/>
        </w:rPr>
        <w:tab/>
        <w:t>но и 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ребёнка. Данная адаптированная программа с</w:t>
      </w:r>
      <w:r>
        <w:rPr>
          <w:rFonts w:ascii="Times New Roman" w:hAnsi="Times New Roman" w:cs="Times New Roman"/>
          <w:sz w:val="24"/>
          <w:szCs w:val="24"/>
        </w:rPr>
        <w:t xml:space="preserve">оставлена на основе программы Т.И. </w:t>
      </w:r>
      <w:r w:rsidRPr="00E3367A">
        <w:rPr>
          <w:rFonts w:ascii="Times New Roman" w:hAnsi="Times New Roman" w:cs="Times New Roman"/>
          <w:sz w:val="24"/>
          <w:szCs w:val="24"/>
        </w:rPr>
        <w:t>Осокиной «Обучение детей дошкольного возраста плаванию в       детском саду». В нашем детском саду, на занятиях по плаванию, физкультурно-оздоровительная направленность, является приоритетной. Поэтому главная задача в ДОУ – обеспечение полноценного физического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детей.</w:t>
      </w:r>
    </w:p>
    <w:p w:rsidR="00995C55" w:rsidRPr="00E3367A" w:rsidRDefault="00995C55" w:rsidP="00E3367A">
      <w:pPr>
        <w:widowControl w:val="0"/>
        <w:autoSpaceDE w:val="0"/>
        <w:autoSpaceDN w:val="0"/>
        <w:spacing w:after="0"/>
        <w:ind w:left="145" w:right="365"/>
        <w:jc w:val="both"/>
        <w:rPr>
          <w:rFonts w:ascii="Times New Roman" w:hAnsi="Times New Roman" w:cs="Times New Roman"/>
          <w:sz w:val="24"/>
          <w:szCs w:val="24"/>
        </w:rPr>
      </w:pPr>
    </w:p>
    <w:p w:rsidR="00995C55" w:rsidRDefault="00995C55" w:rsidP="00E3367A">
      <w:pPr>
        <w:widowControl w:val="0"/>
        <w:autoSpaceDE w:val="0"/>
        <w:autoSpaceDN w:val="0"/>
        <w:spacing w:after="0"/>
        <w:ind w:left="145" w:right="369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программы </w:t>
      </w:r>
      <w:r w:rsidRPr="00E3367A">
        <w:rPr>
          <w:rFonts w:ascii="Times New Roman" w:hAnsi="Times New Roman" w:cs="Times New Roman"/>
          <w:sz w:val="24"/>
          <w:szCs w:val="24"/>
        </w:rPr>
        <w:t xml:space="preserve">- обучение плаванию детей дошкольного возраста, посещающих </w:t>
      </w:r>
      <w:r w:rsidRPr="00E3367A">
        <w:rPr>
          <w:rFonts w:ascii="Times New Roman" w:hAnsi="Times New Roman" w:cs="Times New Roman"/>
          <w:sz w:val="24"/>
          <w:szCs w:val="24"/>
        </w:rPr>
        <w:lastRenderedPageBreak/>
        <w:t>дошкольное образовательное учреждение.</w:t>
      </w:r>
    </w:p>
    <w:p w:rsidR="00995C55" w:rsidRDefault="00995C55" w:rsidP="00E3367A">
      <w:pPr>
        <w:widowControl w:val="0"/>
        <w:autoSpaceDE w:val="0"/>
        <w:autoSpaceDN w:val="0"/>
        <w:spacing w:after="0"/>
        <w:ind w:left="145" w:right="3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after="0"/>
        <w:ind w:left="145" w:right="3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6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:rsidR="00995C55" w:rsidRPr="00E3367A" w:rsidRDefault="00995C55" w:rsidP="00E3367A">
      <w:pPr>
        <w:widowControl w:val="0"/>
        <w:autoSpaceDE w:val="0"/>
        <w:autoSpaceDN w:val="0"/>
        <w:spacing w:before="60" w:after="0" w:line="240" w:lineRule="auto"/>
        <w:ind w:left="145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3367A">
        <w:rPr>
          <w:rFonts w:ascii="Times New Roman" w:hAnsi="Times New Roman" w:cs="Times New Roman"/>
          <w:i/>
          <w:iCs/>
          <w:sz w:val="24"/>
          <w:szCs w:val="24"/>
          <w:lang w:val="en-US"/>
        </w:rPr>
        <w:t>Оздоровительные: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приобщать ребенка к здоровому образу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жизни;</w:t>
      </w:r>
    </w:p>
    <w:p w:rsidR="00995C55" w:rsidRPr="00E3367A" w:rsidRDefault="00995C55" w:rsidP="00E3367A">
      <w:pPr>
        <w:widowControl w:val="0"/>
        <w:tabs>
          <w:tab w:val="left" w:pos="288"/>
        </w:tabs>
        <w:autoSpaceDE w:val="0"/>
        <w:autoSpaceDN w:val="0"/>
        <w:spacing w:before="41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E3367A">
        <w:rPr>
          <w:rFonts w:ascii="Times New Roman" w:hAnsi="Times New Roman" w:cs="Times New Roman"/>
          <w:sz w:val="24"/>
          <w:szCs w:val="24"/>
          <w:lang w:val="en-US"/>
        </w:rPr>
        <w:t>укреплять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  <w:lang w:val="en-US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  <w:lang w:val="en-US"/>
        </w:rPr>
        <w:t>ребенка;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44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367A">
        <w:rPr>
          <w:rFonts w:ascii="Times New Roman" w:hAnsi="Times New Roman" w:cs="Times New Roman"/>
          <w:sz w:val="24"/>
          <w:szCs w:val="24"/>
          <w:lang w:val="en-US"/>
        </w:rPr>
        <w:t>совершенствовать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  <w:lang w:val="en-US"/>
        </w:rPr>
        <w:t>опорно-двигательный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E3367A">
        <w:rPr>
          <w:rFonts w:ascii="Times New Roman" w:hAnsi="Times New Roman" w:cs="Times New Roman"/>
          <w:sz w:val="24"/>
          <w:szCs w:val="24"/>
          <w:lang w:val="en-US"/>
        </w:rPr>
        <w:t>ппарат;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367A">
        <w:rPr>
          <w:rFonts w:ascii="Times New Roman" w:hAnsi="Times New Roman" w:cs="Times New Roman"/>
          <w:sz w:val="24"/>
          <w:szCs w:val="24"/>
          <w:lang w:val="en-US"/>
        </w:rPr>
        <w:t>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  <w:lang w:val="en-US"/>
        </w:rPr>
        <w:t>правильную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  <w:lang w:val="en-US"/>
        </w:rPr>
        <w:t>осанку.</w:t>
      </w:r>
    </w:p>
    <w:p w:rsidR="00995C55" w:rsidRPr="00E3367A" w:rsidRDefault="00995C55" w:rsidP="00E3367A">
      <w:pPr>
        <w:widowControl w:val="0"/>
        <w:autoSpaceDE w:val="0"/>
        <w:autoSpaceDN w:val="0"/>
        <w:spacing w:before="41" w:after="0" w:line="240" w:lineRule="auto"/>
        <w:ind w:left="145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3367A">
        <w:rPr>
          <w:rFonts w:ascii="Times New Roman" w:hAnsi="Times New Roman" w:cs="Times New Roman"/>
          <w:i/>
          <w:iCs/>
          <w:sz w:val="24"/>
          <w:szCs w:val="24"/>
          <w:lang w:val="en-US"/>
        </w:rPr>
        <w:t>Образовательные: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формировать двигательные умения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навыки;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4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формировать знания о здоровом образе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жизни;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формировать знания о способах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плавания.</w:t>
      </w:r>
    </w:p>
    <w:p w:rsidR="00995C55" w:rsidRPr="00E3367A" w:rsidRDefault="00995C55" w:rsidP="00E3367A">
      <w:pPr>
        <w:widowControl w:val="0"/>
        <w:autoSpaceDE w:val="0"/>
        <w:autoSpaceDN w:val="0"/>
        <w:spacing w:before="41" w:after="0" w:line="240" w:lineRule="auto"/>
        <w:ind w:left="145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3367A">
        <w:rPr>
          <w:rFonts w:ascii="Times New Roman" w:hAnsi="Times New Roman" w:cs="Times New Roman"/>
          <w:i/>
          <w:iCs/>
          <w:sz w:val="24"/>
          <w:szCs w:val="24"/>
          <w:lang w:val="en-US"/>
        </w:rPr>
        <w:t>Воспитательные: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41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367A">
        <w:rPr>
          <w:rFonts w:ascii="Times New Roman" w:hAnsi="Times New Roman" w:cs="Times New Roman"/>
          <w:sz w:val="24"/>
          <w:szCs w:val="24"/>
          <w:lang w:val="en-US"/>
        </w:rPr>
        <w:t>воспитывать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  <w:lang w:val="en-US"/>
        </w:rPr>
        <w:t>двигательную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  <w:lang w:val="en-US"/>
        </w:rPr>
        <w:t>культуру;</w:t>
      </w:r>
    </w:p>
    <w:p w:rsidR="00995C55" w:rsidRPr="00E3367A" w:rsidRDefault="00995C55" w:rsidP="00AE3E5E">
      <w:pPr>
        <w:widowControl w:val="0"/>
        <w:tabs>
          <w:tab w:val="left" w:pos="441"/>
          <w:tab w:val="left" w:pos="1955"/>
          <w:tab w:val="left" w:pos="3448"/>
          <w:tab w:val="left" w:pos="4501"/>
          <w:tab w:val="left" w:pos="5658"/>
          <w:tab w:val="left" w:pos="6438"/>
          <w:tab w:val="left" w:pos="6995"/>
          <w:tab w:val="left" w:pos="8198"/>
        </w:tabs>
        <w:autoSpaceDE w:val="0"/>
        <w:autoSpaceDN w:val="0"/>
        <w:spacing w:before="43" w:after="0" w:line="240" w:lineRule="auto"/>
        <w:ind w:left="5" w:right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воспитывать нравственно волевые качества, такие как смелость, </w:t>
      </w:r>
      <w:r w:rsidRPr="00E3367A">
        <w:rPr>
          <w:rFonts w:ascii="Times New Roman" w:hAnsi="Times New Roman" w:cs="Times New Roman"/>
          <w:sz w:val="24"/>
          <w:szCs w:val="24"/>
        </w:rPr>
        <w:t>настойчивость, уверенность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себе;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after="0"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воспитывать чувство заботы о своем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здоровье.</w:t>
      </w:r>
    </w:p>
    <w:p w:rsidR="00995C55" w:rsidRPr="00EB1E0C" w:rsidRDefault="00995C55" w:rsidP="00E3367A">
      <w:pPr>
        <w:widowControl w:val="0"/>
        <w:autoSpaceDE w:val="0"/>
        <w:autoSpaceDN w:val="0"/>
        <w:spacing w:before="41" w:after="0" w:line="240" w:lineRule="auto"/>
        <w:ind w:left="1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1E0C">
        <w:rPr>
          <w:rFonts w:ascii="Times New Roman" w:hAnsi="Times New Roman" w:cs="Times New Roman"/>
          <w:i/>
          <w:iCs/>
          <w:sz w:val="24"/>
          <w:szCs w:val="24"/>
        </w:rPr>
        <w:t>Коррекционные: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4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формирование пространственных и временных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представлений;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41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E0C">
        <w:rPr>
          <w:rFonts w:ascii="Times New Roman" w:hAnsi="Times New Roman" w:cs="Times New Roman"/>
          <w:sz w:val="24"/>
          <w:szCs w:val="24"/>
        </w:rPr>
        <w:t>р</w:t>
      </w:r>
      <w:r w:rsidRPr="00E3367A">
        <w:rPr>
          <w:rFonts w:ascii="Times New Roman" w:hAnsi="Times New Roman" w:cs="Times New Roman"/>
          <w:sz w:val="24"/>
          <w:szCs w:val="24"/>
          <w:lang w:val="en-US"/>
        </w:rPr>
        <w:t>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  <w:lang w:val="en-US"/>
        </w:rPr>
        <w:t>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  <w:lang w:val="en-US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  <w:lang w:val="en-US"/>
        </w:rPr>
        <w:t>движения;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41" w:after="0" w:line="240" w:lineRule="auto"/>
        <w:ind w:right="905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изучение в процессе предметной деятельности различных свойств материалов, а также назначения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предметов;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формирование различных видов познавательной деятельности.</w:t>
      </w:r>
    </w:p>
    <w:p w:rsidR="00995C55" w:rsidRPr="00E3367A" w:rsidRDefault="00995C55" w:rsidP="00E3367A">
      <w:pPr>
        <w:widowControl w:val="0"/>
        <w:tabs>
          <w:tab w:val="left" w:pos="285"/>
        </w:tabs>
        <w:autoSpaceDE w:val="0"/>
        <w:autoSpaceDN w:val="0"/>
        <w:spacing w:before="1" w:after="0" w:line="240" w:lineRule="auto"/>
        <w:ind w:left="145"/>
        <w:rPr>
          <w:rFonts w:ascii="Times New Roman" w:hAnsi="Times New Roman" w:cs="Times New Roman"/>
          <w:sz w:val="24"/>
          <w:szCs w:val="24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before="45" w:after="0" w:line="240" w:lineRule="auto"/>
        <w:ind w:left="145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67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Принципы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обучения</w:t>
      </w:r>
      <w:r w:rsidRPr="00E336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319"/>
        </w:tabs>
        <w:autoSpaceDE w:val="0"/>
        <w:autoSpaceDN w:val="0"/>
        <w:spacing w:before="36" w:after="0" w:line="240" w:lineRule="auto"/>
        <w:ind w:right="366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i/>
          <w:iCs/>
          <w:sz w:val="24"/>
          <w:szCs w:val="24"/>
        </w:rPr>
        <w:t xml:space="preserve">Систематичность </w:t>
      </w:r>
      <w:r w:rsidRPr="00E3367A">
        <w:rPr>
          <w:rFonts w:ascii="Times New Roman" w:hAnsi="Times New Roman" w:cs="Times New Roman"/>
          <w:sz w:val="24"/>
          <w:szCs w:val="24"/>
        </w:rPr>
        <w:t>- занятия плаванием должны проводиться регулярно, в определенной системе, потому что регулярные занятия плаванием дают больший оздоровительный эффект,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эпизодические.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290"/>
        </w:tabs>
        <w:autoSpaceDE w:val="0"/>
        <w:autoSpaceDN w:val="0"/>
        <w:spacing w:before="1" w:after="0" w:line="240" w:lineRule="auto"/>
        <w:ind w:right="366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i/>
          <w:iCs/>
          <w:sz w:val="24"/>
          <w:szCs w:val="24"/>
        </w:rPr>
        <w:t xml:space="preserve">Доступность </w:t>
      </w:r>
      <w:r w:rsidRPr="00E3367A">
        <w:rPr>
          <w:rFonts w:ascii="Times New Roman" w:hAnsi="Times New Roman" w:cs="Times New Roman"/>
          <w:sz w:val="24"/>
          <w:szCs w:val="24"/>
        </w:rPr>
        <w:t>- физическая нагрузка на занятиях по плаванию должна быть доступна детям дошкольного возраста и соответствовать уровням их 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подготовленности.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369"/>
        </w:tabs>
        <w:autoSpaceDE w:val="0"/>
        <w:autoSpaceDN w:val="0"/>
        <w:spacing w:after="0" w:line="240" w:lineRule="auto"/>
        <w:ind w:right="366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i/>
          <w:iCs/>
          <w:sz w:val="24"/>
          <w:szCs w:val="24"/>
        </w:rPr>
        <w:t xml:space="preserve">Активность </w:t>
      </w:r>
      <w:r w:rsidRPr="00E3367A">
        <w:rPr>
          <w:rFonts w:ascii="Times New Roman" w:hAnsi="Times New Roman" w:cs="Times New Roman"/>
          <w:sz w:val="24"/>
          <w:szCs w:val="24"/>
        </w:rPr>
        <w:t>– так как основной формой деятельности дошкольников является игра, необходимо применять как можно больше игр и игровых упражнений, благодаря использованию которых, процессе обучения плаванию становится разнообразными и интересным.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350"/>
        </w:tabs>
        <w:autoSpaceDE w:val="0"/>
        <w:autoSpaceDN w:val="0"/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i/>
          <w:iCs/>
          <w:sz w:val="24"/>
          <w:szCs w:val="24"/>
        </w:rPr>
        <w:t xml:space="preserve">Наглядность </w:t>
      </w:r>
      <w:r w:rsidRPr="00E3367A">
        <w:rPr>
          <w:rFonts w:ascii="Times New Roman" w:hAnsi="Times New Roman" w:cs="Times New Roman"/>
          <w:sz w:val="24"/>
          <w:szCs w:val="24"/>
        </w:rPr>
        <w:t>- для успешного прохождения процесса обучения плаванию, объяснение должно сопровождаться показом упражнений, а также на занятиях по плаванию необходимо использовать наглядные пособия - рисунки, плакаты,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игрушки.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333"/>
        </w:tabs>
        <w:autoSpaceDE w:val="0"/>
        <w:autoSpaceDN w:val="0"/>
        <w:spacing w:after="0" w:line="240" w:lineRule="auto"/>
        <w:ind w:right="367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i/>
          <w:iCs/>
          <w:sz w:val="24"/>
          <w:szCs w:val="24"/>
        </w:rPr>
        <w:t xml:space="preserve">Последовательность и постепенность </w:t>
      </w:r>
      <w:r w:rsidRPr="00E3367A">
        <w:rPr>
          <w:rFonts w:ascii="Times New Roman" w:hAnsi="Times New Roman" w:cs="Times New Roman"/>
          <w:sz w:val="24"/>
          <w:szCs w:val="24"/>
        </w:rPr>
        <w:t>- во время обучения детей плаванию простые и легкие упражнения должны предшествовать более сложным и трудным упражнениям, поэтому приступать к ним нужно только после хорошего освоения, правильного и уверенного выполнения предыдущих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упражнений.</w:t>
      </w:r>
    </w:p>
    <w:p w:rsidR="00995C55" w:rsidRPr="00E3367A" w:rsidRDefault="00995C55" w:rsidP="00E3367A">
      <w:pPr>
        <w:widowControl w:val="0"/>
        <w:tabs>
          <w:tab w:val="left" w:pos="333"/>
        </w:tabs>
        <w:autoSpaceDE w:val="0"/>
        <w:autoSpaceDN w:val="0"/>
        <w:spacing w:after="0"/>
        <w:ind w:left="145" w:right="367"/>
        <w:jc w:val="both"/>
        <w:rPr>
          <w:rFonts w:ascii="Times New Roman" w:hAnsi="Times New Roman" w:cs="Times New Roman"/>
          <w:sz w:val="24"/>
          <w:szCs w:val="24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before="5" w:after="0" w:line="240" w:lineRule="auto"/>
        <w:ind w:left="145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6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Новизна</w:t>
      </w:r>
    </w:p>
    <w:p w:rsidR="00995C55" w:rsidRPr="00E3367A" w:rsidRDefault="00995C55" w:rsidP="00E3367A">
      <w:pPr>
        <w:widowControl w:val="0"/>
        <w:autoSpaceDE w:val="0"/>
        <w:autoSpaceDN w:val="0"/>
        <w:spacing w:before="36" w:after="0"/>
        <w:ind w:left="145" w:right="646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 xml:space="preserve">Реализуя программу, на начальном этапе было выявлено, что адаптация детей к условиям водной среды проходит намного быстрее, если обучение плаванию, начинается с погружения детей под воду (доставание предметов со дна), а не с </w:t>
      </w:r>
      <w:r w:rsidRPr="00E3367A">
        <w:rPr>
          <w:rFonts w:ascii="Times New Roman" w:hAnsi="Times New Roman" w:cs="Times New Roman"/>
          <w:sz w:val="24"/>
          <w:szCs w:val="24"/>
        </w:rPr>
        <w:lastRenderedPageBreak/>
        <w:t>упражнений на дыхание, как предлагает в своей программе Осокина Т.И.</w:t>
      </w:r>
    </w:p>
    <w:p w:rsidR="00995C55" w:rsidRPr="00E3367A" w:rsidRDefault="00995C55" w:rsidP="00E3367A">
      <w:pPr>
        <w:widowControl w:val="0"/>
        <w:autoSpaceDE w:val="0"/>
        <w:autoSpaceDN w:val="0"/>
        <w:spacing w:before="36" w:after="0"/>
        <w:ind w:left="145" w:right="646"/>
        <w:rPr>
          <w:rFonts w:ascii="Times New Roman" w:hAnsi="Times New Roman" w:cs="Times New Roman"/>
          <w:sz w:val="24"/>
          <w:szCs w:val="24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before="36" w:after="0"/>
        <w:ind w:left="145" w:right="646"/>
        <w:rPr>
          <w:rFonts w:ascii="Times New Roman" w:hAnsi="Times New Roman" w:cs="Times New Roman"/>
          <w:sz w:val="24"/>
          <w:szCs w:val="24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before="5" w:after="0" w:line="240" w:lineRule="auto"/>
        <w:ind w:left="145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6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Актуальность</w:t>
      </w:r>
    </w:p>
    <w:p w:rsidR="00995C55" w:rsidRPr="00E3367A" w:rsidRDefault="00995C55" w:rsidP="00E3367A">
      <w:pPr>
        <w:widowControl w:val="0"/>
        <w:tabs>
          <w:tab w:val="left" w:pos="2862"/>
          <w:tab w:val="left" w:pos="4110"/>
          <w:tab w:val="left" w:pos="5962"/>
          <w:tab w:val="left" w:pos="6572"/>
          <w:tab w:val="left" w:pos="8489"/>
        </w:tabs>
        <w:autoSpaceDE w:val="0"/>
        <w:autoSpaceDN w:val="0"/>
        <w:spacing w:before="36" w:after="0"/>
        <w:ind w:left="145" w:right="365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 плаванием и водные процедуры </w:t>
      </w:r>
      <w:r w:rsidRPr="00E3367A">
        <w:rPr>
          <w:rFonts w:ascii="Times New Roman" w:hAnsi="Times New Roman" w:cs="Times New Roman"/>
          <w:sz w:val="24"/>
          <w:szCs w:val="24"/>
        </w:rPr>
        <w:t>благотворно влияют на организм ребенка. Плавание и водные процедуры помогают детям стать здоровыми и сильными, ловкими и выносливыми, а также смелыми. Тело ребёнка на занятиях по плаванию, находиться в непривычной для него среде, а движения выполняются в горизонтальном положении, всё это отличает плавание от всех физических упражнений и оказывает оздоровительное действие на организм детей дошкольного возраста.</w:t>
      </w:r>
    </w:p>
    <w:p w:rsidR="00995C55" w:rsidRPr="00E3367A" w:rsidRDefault="00995C55" w:rsidP="00E3367A">
      <w:pPr>
        <w:widowControl w:val="0"/>
        <w:tabs>
          <w:tab w:val="left" w:pos="2862"/>
          <w:tab w:val="left" w:pos="4110"/>
          <w:tab w:val="left" w:pos="5962"/>
          <w:tab w:val="left" w:pos="6572"/>
          <w:tab w:val="left" w:pos="8489"/>
        </w:tabs>
        <w:autoSpaceDE w:val="0"/>
        <w:autoSpaceDN w:val="0"/>
        <w:spacing w:before="36" w:after="0"/>
        <w:ind w:right="365"/>
        <w:rPr>
          <w:rFonts w:ascii="Times New Roman" w:hAnsi="Times New Roman" w:cs="Times New Roman"/>
          <w:sz w:val="24"/>
          <w:szCs w:val="24"/>
        </w:rPr>
      </w:pPr>
    </w:p>
    <w:p w:rsidR="00995C55" w:rsidRPr="00E3367A" w:rsidRDefault="00995C55" w:rsidP="008B0A3B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3367A">
        <w:rPr>
          <w:rFonts w:ascii="Times New Roman" w:hAnsi="Times New Roman" w:cs="Times New Roman"/>
          <w:b/>
          <w:bCs/>
          <w:sz w:val="24"/>
          <w:szCs w:val="24"/>
        </w:rPr>
        <w:t>Возрастные особенности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5C55" w:rsidRPr="00E3367A" w:rsidRDefault="00995C55" w:rsidP="00E3367A">
      <w:pPr>
        <w:widowControl w:val="0"/>
        <w:autoSpaceDE w:val="0"/>
        <w:autoSpaceDN w:val="0"/>
        <w:spacing w:after="0" w:line="240" w:lineRule="auto"/>
        <w:ind w:left="4014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before="36" w:after="0"/>
        <w:ind w:left="114" w:right="36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Физиологической основой системы обучения плаванию в условиях ДОУ являются благотворное воздействие быстро чередующихся движений и разнообразное воздействие воды, связанное с её физическими свойствами на организм ребёнка.</w:t>
      </w:r>
    </w:p>
    <w:p w:rsidR="00995C55" w:rsidRPr="00E3367A" w:rsidRDefault="00995C55" w:rsidP="00E3367A">
      <w:pPr>
        <w:widowControl w:val="0"/>
        <w:autoSpaceDE w:val="0"/>
        <w:autoSpaceDN w:val="0"/>
        <w:spacing w:before="1" w:after="0"/>
        <w:ind w:left="114" w:right="36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Так как в воде уменьшается статистическое напряжение тела, сниж</w:t>
      </w:r>
      <w:r>
        <w:rPr>
          <w:rFonts w:ascii="Times New Roman" w:hAnsi="Times New Roman" w:cs="Times New Roman"/>
          <w:sz w:val="24"/>
          <w:szCs w:val="24"/>
        </w:rPr>
        <w:t xml:space="preserve">ается нагрузка на позвоночник, тем самым, </w:t>
      </w:r>
      <w:r w:rsidRPr="00E3367A">
        <w:rPr>
          <w:rFonts w:ascii="Times New Roman" w:hAnsi="Times New Roman" w:cs="Times New Roman"/>
          <w:sz w:val="24"/>
          <w:szCs w:val="24"/>
        </w:rPr>
        <w:t>плавание   способствует   формированию   и   укреплению   скелета. Мышечная система ребенка дошкольного возраста развита еще довольно слабо. Кроме того, мышцы детей отличаются от мышц, взрослого человека по своему строению, составу и функциям. Мышечные пучки сформированы слабо. Мышцы ребенка сокращаются медленнее, чем мышцы взрослого, а сами сокращения происходят через меньшие промежутки времени. Поскольку мышцы ребенка более эластичны, при сокращении они более укорачиваются, а при растяжении больше удлиняются. Этими особенностями мышечной системы объясняется, почему дети быстро утомляются, но их физическое утомление быстро проходит. Поэтому для ребенка нежелательны длительные мышечные напряжения и однообразные статические нагрузки. Активные движения ног в безопорном положении, большая амплитуда и динамичность движений увеличивают работоспособность и силу мышц, благодаря чему укрепляется опорно-двигательный аппарат. Плавание для детского организма является адекватной физической нагрузкой, поскольку в цикле плавательных движений напряжение и расслабление мышечных групп последовательно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чередуются.</w:t>
      </w:r>
    </w:p>
    <w:p w:rsidR="00995C55" w:rsidRPr="00E3367A" w:rsidRDefault="00995C55" w:rsidP="00E3367A">
      <w:pPr>
        <w:widowControl w:val="0"/>
        <w:autoSpaceDE w:val="0"/>
        <w:autoSpaceDN w:val="0"/>
        <w:spacing w:before="1" w:after="0"/>
        <w:ind w:left="114" w:right="36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Занятия плаванием – лучшая тренировка дыхательной системы, которые способствуют повышению её функциональных возможностей. Особое положение тела в воде оказывает благоприятное воздействие и на центры головного мозга. Лёгкое течение воды, её колебание и волны массируют тело, укрепляя сосуды кожи и нервные окончания. Всё это повышает обмен веществ, облегчает отток крови и укрепляет нервную и сердечно</w:t>
      </w:r>
      <w:r w:rsidRPr="00E3367A">
        <w:rPr>
          <w:rFonts w:ascii="Times New Roman" w:hAnsi="Times New Roman" w:cs="Times New Roman"/>
          <w:spacing w:val="26"/>
          <w:sz w:val="24"/>
          <w:szCs w:val="24"/>
        </w:rPr>
        <w:t>-с</w:t>
      </w:r>
      <w:r w:rsidRPr="00E3367A">
        <w:rPr>
          <w:rFonts w:ascii="Times New Roman" w:hAnsi="Times New Roman" w:cs="Times New Roman"/>
          <w:sz w:val="24"/>
          <w:szCs w:val="24"/>
        </w:rPr>
        <w:t>осудистую системы. Занятия плаванием благотворно влияют на важнейшие системы жизнеобеспечения ребенка.</w:t>
      </w:r>
    </w:p>
    <w:p w:rsidR="00995C55" w:rsidRPr="00E3367A" w:rsidRDefault="00995C55" w:rsidP="00E3367A">
      <w:pPr>
        <w:widowControl w:val="0"/>
        <w:tabs>
          <w:tab w:val="left" w:pos="2862"/>
          <w:tab w:val="left" w:pos="4110"/>
          <w:tab w:val="left" w:pos="5962"/>
          <w:tab w:val="left" w:pos="6572"/>
          <w:tab w:val="left" w:pos="8489"/>
        </w:tabs>
        <w:autoSpaceDE w:val="0"/>
        <w:autoSpaceDN w:val="0"/>
        <w:spacing w:before="36" w:after="0"/>
        <w:ind w:left="145" w:right="365"/>
        <w:rPr>
          <w:rFonts w:ascii="Times New Roman" w:hAnsi="Times New Roman" w:cs="Times New Roman"/>
          <w:sz w:val="24"/>
          <w:szCs w:val="24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before="1" w:after="0"/>
        <w:ind w:left="2423" w:right="394" w:hanging="24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3367A">
        <w:rPr>
          <w:rFonts w:ascii="Times New Roman" w:hAnsi="Times New Roman" w:cs="Times New Roman"/>
          <w:b/>
          <w:bCs/>
          <w:sz w:val="24"/>
          <w:szCs w:val="24"/>
        </w:rPr>
        <w:t>1.2. Особенности организации деятельности по плаванию и оздоровлению детей в детском саду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5C55" w:rsidRPr="00E3367A" w:rsidRDefault="00995C55" w:rsidP="00E3367A">
      <w:pPr>
        <w:widowControl w:val="0"/>
        <w:autoSpaceDE w:val="0"/>
        <w:autoSpaceDN w:val="0"/>
        <w:spacing w:before="1" w:after="0"/>
        <w:ind w:left="2423" w:right="394" w:hanging="24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after="0"/>
        <w:ind w:left="114" w:right="366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Успешность обучения дошкольников практическим навыкам плавания и степень его оздоровительного влияния зависит от того, насколько чётко и правильно соблюдаются все основные требования к его организации, обеспечиваются меры безопасности, выполняются необходимые санитарно-гигиенические правила. Для начального обучения плаванию младших дошк</w:t>
      </w:r>
      <w:r>
        <w:rPr>
          <w:rFonts w:ascii="Times New Roman" w:hAnsi="Times New Roman" w:cs="Times New Roman"/>
          <w:sz w:val="24"/>
          <w:szCs w:val="24"/>
        </w:rPr>
        <w:t>ольников глубина бассейна до 0,5</w:t>
      </w:r>
      <w:r w:rsidRPr="00E3367A">
        <w:rPr>
          <w:rFonts w:ascii="Times New Roman" w:hAnsi="Times New Roman" w:cs="Times New Roman"/>
          <w:sz w:val="24"/>
          <w:szCs w:val="24"/>
        </w:rPr>
        <w:t xml:space="preserve"> метра, для детей среднего и старшего дошкольног</w:t>
      </w:r>
      <w:r>
        <w:rPr>
          <w:rFonts w:ascii="Times New Roman" w:hAnsi="Times New Roman" w:cs="Times New Roman"/>
          <w:sz w:val="24"/>
          <w:szCs w:val="24"/>
        </w:rPr>
        <w:t>о возраста глубина бассейна от 0,5 до 1</w:t>
      </w:r>
      <w:r w:rsidRPr="00E3367A">
        <w:rPr>
          <w:rFonts w:ascii="Times New Roman" w:hAnsi="Times New Roman" w:cs="Times New Roman"/>
          <w:sz w:val="24"/>
          <w:szCs w:val="24"/>
        </w:rPr>
        <w:t xml:space="preserve"> метра. Ванна бассейна оснащена удобной лестницей для спуска детей в воду и подъёма при выходе из воды. На двух противоположных (длинных) сторонах чаши бассейна установлены поручни, которые обеспечивают безопасность детей в воде. Эти приспособления используются и для выполнения некоторых плавательных упражнений.</w:t>
      </w:r>
    </w:p>
    <w:p w:rsidR="00995C55" w:rsidRPr="00E3367A" w:rsidRDefault="00995C55" w:rsidP="00E3367A">
      <w:pPr>
        <w:widowControl w:val="0"/>
        <w:autoSpaceDE w:val="0"/>
        <w:autoSpaceDN w:val="0"/>
        <w:spacing w:after="0"/>
        <w:ind w:left="114" w:right="366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При бассейне имеются две раздевальных, которые оборудованы вешалками для одежды и скамейками. Пол в раздевальных застелен резиновыми ковриками.</w:t>
      </w:r>
    </w:p>
    <w:p w:rsidR="00995C55" w:rsidRPr="00E3367A" w:rsidRDefault="00995C55" w:rsidP="00E3367A">
      <w:pPr>
        <w:widowControl w:val="0"/>
        <w:autoSpaceDE w:val="0"/>
        <w:autoSpaceDN w:val="0"/>
        <w:spacing w:after="0"/>
        <w:ind w:left="114" w:right="367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При бассейне есть две душевые, имеющие</w:t>
      </w:r>
      <w:r>
        <w:rPr>
          <w:rFonts w:ascii="Times New Roman" w:hAnsi="Times New Roman" w:cs="Times New Roman"/>
          <w:sz w:val="24"/>
          <w:szCs w:val="24"/>
        </w:rPr>
        <w:t xml:space="preserve"> по 3 душа </w:t>
      </w:r>
      <w:r w:rsidRPr="00E3367A">
        <w:rPr>
          <w:rFonts w:ascii="Times New Roman" w:hAnsi="Times New Roman" w:cs="Times New Roman"/>
          <w:sz w:val="24"/>
          <w:szCs w:val="24"/>
        </w:rPr>
        <w:t>для мытья детей до занятия и после них, а также туалетные. Все помещения застелены резиновыми ковриками.</w:t>
      </w:r>
    </w:p>
    <w:p w:rsidR="00995C55" w:rsidRPr="00E3367A" w:rsidRDefault="00995C55" w:rsidP="00E3367A">
      <w:pPr>
        <w:widowControl w:val="0"/>
        <w:autoSpaceDE w:val="0"/>
        <w:autoSpaceDN w:val="0"/>
        <w:spacing w:after="0"/>
        <w:ind w:left="114" w:right="366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Помещение бассейна оборудовано вентиляцией, в нём поддерживается достаточная освещённость и температура воздуха. Температура воздуха поддерживается от +24…+28С, температу</w:t>
      </w:r>
      <w:r>
        <w:rPr>
          <w:rFonts w:ascii="Times New Roman" w:hAnsi="Times New Roman" w:cs="Times New Roman"/>
          <w:sz w:val="24"/>
          <w:szCs w:val="24"/>
        </w:rPr>
        <w:t xml:space="preserve">ра воды в среднем в пределах +28…+32С. </w:t>
      </w:r>
      <w:r w:rsidRPr="00E3367A">
        <w:rPr>
          <w:rFonts w:ascii="Times New Roman" w:hAnsi="Times New Roman" w:cs="Times New Roman"/>
          <w:sz w:val="24"/>
          <w:szCs w:val="24"/>
        </w:rPr>
        <w:t>В начальный период обучения плаванию температура воды в бассейне может быть несколько выше указанной - +30…+32С. По мере привыкания детей к воде температура постепенно снижается и доводится до рекомендованного уровня.</w:t>
      </w:r>
    </w:p>
    <w:p w:rsidR="00995C55" w:rsidRPr="00E3367A" w:rsidRDefault="00995C55" w:rsidP="00E3367A">
      <w:pPr>
        <w:widowControl w:val="0"/>
        <w:autoSpaceDE w:val="0"/>
        <w:autoSpaceDN w:val="0"/>
        <w:spacing w:after="0"/>
        <w:ind w:left="114" w:right="366" w:firstLine="842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Организация обучения детей плаванию в детском саду осуществляется в комплексе со всеми многообразными формами физкультурно-оздоровительной работы, так как только сочетание занятий в бассейне с рациональным режимом деятельности и отдыха детей может дать положительный результат в укреплении их здоровья и закаливания организма. Обучение плаванию нужно начинать с освоения воды, чтобы у детей не было боязни  и страха перед ней, и чтобы они чувствовали себя в воде уверенно и свободно. Для этого на занятиях по плаванию нужно использовать как можно больше игр, забав и развлечений в воде. Такие формы проведения занятий, повышают интерес к ним. На занятиях по плаванию не стоит использовать только подвижные игры, нужно также применять игровые упражнения, которые позволят ребёнку освоить навыки плавания, проводить игры и эстафеты, в которых есть элементы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соревнования.</w:t>
      </w:r>
    </w:p>
    <w:p w:rsidR="00DC45BA" w:rsidRDefault="00995C55" w:rsidP="00DC45BA">
      <w:pPr>
        <w:widowControl w:val="0"/>
        <w:autoSpaceDE w:val="0"/>
        <w:autoSpaceDN w:val="0"/>
        <w:spacing w:after="0"/>
        <w:ind w:left="145" w:right="367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Данная программа реализуется в рамках образовательной области «Физическое развитие» основ</w:t>
      </w:r>
      <w:r w:rsidR="001C157C">
        <w:rPr>
          <w:rFonts w:ascii="Times New Roman" w:hAnsi="Times New Roman" w:cs="Times New Roman"/>
          <w:sz w:val="24"/>
          <w:szCs w:val="24"/>
        </w:rPr>
        <w:t>ной образовательной программы М</w:t>
      </w:r>
      <w:r w:rsidRPr="00E3367A">
        <w:rPr>
          <w:rFonts w:ascii="Times New Roman" w:hAnsi="Times New Roman" w:cs="Times New Roman"/>
          <w:sz w:val="24"/>
          <w:szCs w:val="24"/>
        </w:rPr>
        <w:t>ДОУ «</w:t>
      </w:r>
      <w:r w:rsidR="001C157C">
        <w:rPr>
          <w:rFonts w:ascii="Times New Roman" w:hAnsi="Times New Roman" w:cs="Times New Roman"/>
          <w:sz w:val="24"/>
          <w:szCs w:val="24"/>
        </w:rPr>
        <w:t>Соловушка</w:t>
      </w:r>
      <w:r w:rsidRPr="00E3367A">
        <w:rPr>
          <w:rFonts w:ascii="Times New Roman" w:hAnsi="Times New Roman" w:cs="Times New Roman"/>
          <w:sz w:val="24"/>
          <w:szCs w:val="24"/>
        </w:rPr>
        <w:t>». Программа предусмотрена для детей всех возрастных групп ДОУ от 3 до 7 лет. Группа, вновь прибывших детей 3 лет, проходящая адаптацию к условиям детского сада первые четыре  месяца, с целью ознакомления, посещает занятия по плаванию в старших группах и знакомится с правилами посещения бассейна. Процесс обучения плаванию у</w:t>
      </w:r>
      <w:r w:rsidR="00DC45BA">
        <w:rPr>
          <w:rFonts w:ascii="Times New Roman" w:hAnsi="Times New Roman" w:cs="Times New Roman"/>
          <w:sz w:val="24"/>
          <w:szCs w:val="24"/>
        </w:rPr>
        <w:t xml:space="preserve"> них начинается с января месяца.</w:t>
      </w:r>
    </w:p>
    <w:p w:rsidR="00995C55" w:rsidRPr="00DC45BA" w:rsidRDefault="00DC45BA" w:rsidP="00DC45BA">
      <w:pPr>
        <w:widowControl w:val="0"/>
        <w:autoSpaceDE w:val="0"/>
        <w:autoSpaceDN w:val="0"/>
        <w:spacing w:after="0"/>
        <w:ind w:left="145" w:right="367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C1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ый план </w:t>
      </w:r>
    </w:p>
    <w:p w:rsidR="00995C55" w:rsidRPr="00E3367A" w:rsidRDefault="00995C55" w:rsidP="00E336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b/>
          <w:bCs/>
          <w:i/>
          <w:iCs/>
          <w:sz w:val="11"/>
          <w:szCs w:val="11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1983"/>
        <w:gridCol w:w="2127"/>
        <w:gridCol w:w="1702"/>
      </w:tblGrid>
      <w:tr w:rsidR="00995C55" w:rsidRPr="00E06BF3">
        <w:trPr>
          <w:trHeight w:val="952"/>
        </w:trPr>
        <w:tc>
          <w:tcPr>
            <w:tcW w:w="3653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995C55" w:rsidRPr="00E06BF3" w:rsidRDefault="00995C55" w:rsidP="00AE3E5E">
            <w:pPr>
              <w:widowControl w:val="0"/>
              <w:autoSpaceDE w:val="0"/>
              <w:autoSpaceDN w:val="0"/>
              <w:spacing w:after="0" w:line="273" w:lineRule="exact"/>
              <w:ind w:left="143" w:firstLine="6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 (мин.)</w:t>
            </w:r>
          </w:p>
        </w:tc>
        <w:tc>
          <w:tcPr>
            <w:tcW w:w="2127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3" w:lineRule="exact"/>
              <w:ind w:left="502" w:hanging="1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310" w:lineRule="atLeast"/>
              <w:ind w:left="502" w:right="6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 в неделю</w:t>
            </w:r>
          </w:p>
        </w:tc>
        <w:tc>
          <w:tcPr>
            <w:tcW w:w="1702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3" w:lineRule="exact"/>
              <w:ind w:left="377" w:firstLine="9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310" w:lineRule="atLeast"/>
              <w:ind w:left="521" w:right="493" w:hanging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 в год</w:t>
            </w:r>
          </w:p>
        </w:tc>
      </w:tr>
      <w:tr w:rsidR="00995C55" w:rsidRPr="00E06BF3">
        <w:trPr>
          <w:trHeight w:val="318"/>
        </w:trPr>
        <w:tc>
          <w:tcPr>
            <w:tcW w:w="3653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Вторая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группа</w:t>
            </w:r>
          </w:p>
        </w:tc>
        <w:tc>
          <w:tcPr>
            <w:tcW w:w="1983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3" w:lineRule="exact"/>
              <w:ind w:left="8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127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3" w:lineRule="exact"/>
              <w:ind w:left="9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2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3" w:lineRule="exact"/>
              <w:ind w:left="6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95C55" w:rsidRPr="00E06BF3">
        <w:trPr>
          <w:trHeight w:val="318"/>
        </w:trPr>
        <w:tc>
          <w:tcPr>
            <w:tcW w:w="3653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группа</w:t>
            </w:r>
          </w:p>
        </w:tc>
        <w:tc>
          <w:tcPr>
            <w:tcW w:w="1983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8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27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9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2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6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995C55" w:rsidRPr="00E06BF3">
        <w:trPr>
          <w:trHeight w:val="316"/>
        </w:trPr>
        <w:tc>
          <w:tcPr>
            <w:tcW w:w="3653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группа</w:t>
            </w:r>
          </w:p>
        </w:tc>
        <w:tc>
          <w:tcPr>
            <w:tcW w:w="1983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8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127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9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2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6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995C55" w:rsidRPr="00E06BF3">
        <w:trPr>
          <w:trHeight w:val="318"/>
        </w:trPr>
        <w:tc>
          <w:tcPr>
            <w:tcW w:w="3653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группа</w:t>
            </w:r>
          </w:p>
        </w:tc>
        <w:tc>
          <w:tcPr>
            <w:tcW w:w="1983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8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27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9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2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6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</w:tbl>
    <w:p w:rsidR="00995C55" w:rsidRPr="00E3367A" w:rsidRDefault="00995C55" w:rsidP="00E3367A">
      <w:pPr>
        <w:widowControl w:val="0"/>
        <w:autoSpaceDE w:val="0"/>
        <w:autoSpaceDN w:val="0"/>
        <w:spacing w:after="0"/>
        <w:ind w:right="462"/>
        <w:rPr>
          <w:rFonts w:ascii="Times New Roman" w:hAnsi="Times New Roman" w:cs="Times New Roman"/>
          <w:sz w:val="24"/>
          <w:szCs w:val="24"/>
        </w:rPr>
      </w:pPr>
    </w:p>
    <w:p w:rsidR="00995C55" w:rsidRDefault="00995C55" w:rsidP="00E3367A">
      <w:pPr>
        <w:widowControl w:val="0"/>
        <w:autoSpaceDE w:val="0"/>
        <w:autoSpaceDN w:val="0"/>
        <w:spacing w:before="1" w:after="0" w:line="240" w:lineRule="auto"/>
        <w:ind w:left="145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before="1" w:after="0" w:line="240" w:lineRule="auto"/>
        <w:ind w:left="145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E336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Форма проведения занятий</w:t>
      </w:r>
      <w:r w:rsidRPr="00E3367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95C55" w:rsidRPr="00E3367A" w:rsidRDefault="00995C55" w:rsidP="00E3367A">
      <w:pPr>
        <w:widowControl w:val="0"/>
        <w:autoSpaceDE w:val="0"/>
        <w:autoSpaceDN w:val="0"/>
        <w:spacing w:before="41" w:after="0"/>
        <w:ind w:left="145" w:right="758" w:firstLine="360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Занятия по плаванию проводятся по подгруппам не более 16 человек в каждой. При комплектации групп для проведения занятий, учитывается не только физическая подготовленность детей, но и то, как воспитанники усваивают программный материал по плаванию.</w:t>
      </w:r>
    </w:p>
    <w:p w:rsidR="00995C55" w:rsidRPr="00E3367A" w:rsidRDefault="00995C55" w:rsidP="00E3367A">
      <w:pPr>
        <w:widowControl w:val="0"/>
        <w:autoSpaceDE w:val="0"/>
        <w:autoSpaceDN w:val="0"/>
        <w:spacing w:before="5" w:after="0" w:line="240" w:lineRule="auto"/>
        <w:ind w:left="145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6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Структура проведения занятий.</w:t>
      </w:r>
    </w:p>
    <w:p w:rsidR="00995C55" w:rsidRPr="00E3367A" w:rsidRDefault="00995C55" w:rsidP="00E3367A">
      <w:pPr>
        <w:widowControl w:val="0"/>
        <w:autoSpaceDE w:val="0"/>
        <w:autoSpaceDN w:val="0"/>
        <w:spacing w:before="36" w:after="0" w:line="240" w:lineRule="auto"/>
        <w:ind w:left="505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Занятие состоит из 3 частей: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41" w:after="0" w:line="240" w:lineRule="auto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подготовительная часть (общеразвивающие упражнения на суше или вводе);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297"/>
        </w:tabs>
        <w:autoSpaceDE w:val="0"/>
        <w:autoSpaceDN w:val="0"/>
        <w:spacing w:before="40" w:after="0" w:line="24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основная часть (специальные и подготовительные упражнения, а также игры для обучения плаванию);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заключительная часть (свободное плавание и упражнения на восстановление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дыхания)</w:t>
      </w:r>
    </w:p>
    <w:p w:rsidR="00995C55" w:rsidRDefault="00995C55" w:rsidP="00E3367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 w:cs="Times New Roman"/>
          <w:sz w:val="35"/>
          <w:szCs w:val="35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 w:cs="Times New Roman"/>
          <w:sz w:val="35"/>
          <w:szCs w:val="35"/>
        </w:rPr>
      </w:pPr>
    </w:p>
    <w:p w:rsidR="00995C55" w:rsidRPr="00E3367A" w:rsidRDefault="00995C55" w:rsidP="008B0A3B">
      <w:pPr>
        <w:widowControl w:val="0"/>
        <w:numPr>
          <w:ilvl w:val="0"/>
          <w:numId w:val="1"/>
        </w:numPr>
        <w:tabs>
          <w:tab w:val="left" w:pos="2887"/>
        </w:tabs>
        <w:autoSpaceDE w:val="0"/>
        <w:autoSpaceDN w:val="0"/>
        <w:spacing w:before="90" w:after="0" w:line="240" w:lineRule="auto"/>
        <w:ind w:right="1928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3367A">
        <w:rPr>
          <w:rFonts w:ascii="Times New Roman" w:hAnsi="Times New Roman" w:cs="Times New Roman"/>
          <w:b/>
          <w:bCs/>
          <w:sz w:val="24"/>
          <w:szCs w:val="24"/>
        </w:rPr>
        <w:t>Содержание психолого-педагогической работы по обучению плаванию и оздоровлению детей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b/>
          <w:bCs/>
          <w:sz w:val="24"/>
          <w:szCs w:val="24"/>
        </w:rPr>
        <w:t>ДОУ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5C55" w:rsidRPr="00E3367A" w:rsidRDefault="00995C55" w:rsidP="00E3367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after="0" w:line="240" w:lineRule="auto"/>
        <w:ind w:left="14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Первый год обучения. Вторая</w:t>
      </w:r>
      <w:r w:rsidRPr="00E3367A">
        <w:rPr>
          <w:rFonts w:ascii="Times New Roman" w:hAnsi="Times New Roman" w:cs="Times New Roman"/>
          <w:i/>
          <w:iCs/>
          <w:sz w:val="24"/>
          <w:szCs w:val="24"/>
        </w:rPr>
        <w:t xml:space="preserve"> младшая группа.</w:t>
      </w:r>
    </w:p>
    <w:p w:rsidR="00995C55" w:rsidRPr="00E3367A" w:rsidRDefault="00995C55" w:rsidP="00E3367A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cs="Times New Roman"/>
          <w:i/>
          <w:iCs/>
          <w:sz w:val="31"/>
          <w:szCs w:val="31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after="0"/>
        <w:ind w:left="145" w:right="376" w:firstLine="360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Младший дошкольный возраст – возраст активного приобщения к воде, подготовки к занятиям плаванием. С самого начала детей знакомят с основными правилами: входить в воду по разрешению педагога, не стоять в воде без движения, не мешать друг другу, не толкать друг друга, не бегать, не кричать, по команде преподавателя быстро выходить из воды. После того как дети научились самостоятельно входить в воду и выходить из неё, надо приучать их к простейшим передвижениям и продвижениям.</w:t>
      </w:r>
    </w:p>
    <w:p w:rsidR="00995C55" w:rsidRDefault="00995C55" w:rsidP="000B2214">
      <w:pPr>
        <w:widowControl w:val="0"/>
        <w:autoSpaceDE w:val="0"/>
        <w:autoSpaceDN w:val="0"/>
        <w:spacing w:after="0"/>
        <w:ind w:left="145" w:right="453" w:firstLine="360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Основные задачи начального обучения плаванию на данном этапе включают в себя игры с игрушками, все виды ходьбы: по одному, группой, вдоль борти</w:t>
      </w:r>
      <w:r>
        <w:rPr>
          <w:rFonts w:ascii="Times New Roman" w:hAnsi="Times New Roman" w:cs="Times New Roman"/>
          <w:sz w:val="24"/>
          <w:szCs w:val="24"/>
        </w:rPr>
        <w:t xml:space="preserve">ка, на носках, по кругу и т.д., </w:t>
      </w:r>
      <w:r w:rsidRPr="00E3367A">
        <w:rPr>
          <w:rFonts w:ascii="Times New Roman" w:hAnsi="Times New Roman" w:cs="Times New Roman"/>
          <w:sz w:val="24"/>
          <w:szCs w:val="24"/>
        </w:rPr>
        <w:t>бега: в произвольном и заданном направлении, с высоким подниманием коленей,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убегать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и догонять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т.д., </w:t>
      </w:r>
      <w:r w:rsidRPr="00E3367A">
        <w:rPr>
          <w:rFonts w:ascii="Times New Roman" w:hAnsi="Times New Roman" w:cs="Times New Roman"/>
          <w:sz w:val="24"/>
          <w:szCs w:val="24"/>
        </w:rPr>
        <w:t>прыжков: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ногах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месте,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продвигаясь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вперёд,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длину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места,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подпрыгивать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высоко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падать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воду.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 xml:space="preserve"> младшей г</w:t>
      </w:r>
      <w:r w:rsidRPr="00E3367A">
        <w:rPr>
          <w:rFonts w:ascii="Times New Roman" w:hAnsi="Times New Roman" w:cs="Times New Roman"/>
          <w:sz w:val="24"/>
          <w:szCs w:val="24"/>
        </w:rPr>
        <w:t>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освоить погружение под воду. При обучении детей младшего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плаванию большое внимание уделяется начальному этапу формирования правильных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навыков.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На занятиях во 2 младшей группе дети обучаются держаться на поверхности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(всплывать, лежать, скользить) хотя бы в течение непродолжительного времени, 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самым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получая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lastRenderedPageBreak/>
        <w:t>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выталкивающей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поддерживающей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силе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должны самостоятельно научиться выполнять вдох-выдох в воду несколько </w:t>
      </w:r>
      <w:r w:rsidRPr="00E3367A">
        <w:rPr>
          <w:rFonts w:ascii="Times New Roman" w:hAnsi="Times New Roman" w:cs="Times New Roman"/>
          <w:spacing w:val="-1"/>
          <w:sz w:val="24"/>
          <w:szCs w:val="24"/>
        </w:rPr>
        <w:t>раз.</w:t>
      </w:r>
      <w:r w:rsidRPr="00E3367A">
        <w:rPr>
          <w:rFonts w:ascii="Times New Roman" w:hAnsi="Times New Roman" w:cs="Times New Roman"/>
          <w:sz w:val="24"/>
          <w:szCs w:val="24"/>
        </w:rPr>
        <w:t xml:space="preserve"> Это связано с тем, что первоначально созданные и закрепленные навыки,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не разрушаются полностью и впоследствии могут </w:t>
      </w:r>
      <w:r w:rsidRPr="00E3367A">
        <w:rPr>
          <w:rFonts w:ascii="Times New Roman" w:hAnsi="Times New Roman" w:cs="Times New Roman"/>
          <w:sz w:val="24"/>
          <w:szCs w:val="24"/>
        </w:rPr>
        <w:t>прояв</w:t>
      </w:r>
      <w:r>
        <w:rPr>
          <w:rFonts w:ascii="Times New Roman" w:hAnsi="Times New Roman" w:cs="Times New Roman"/>
          <w:sz w:val="24"/>
          <w:szCs w:val="24"/>
        </w:rPr>
        <w:t xml:space="preserve">иться. При </w:t>
      </w:r>
      <w:r w:rsidRPr="00E3367A">
        <w:rPr>
          <w:rFonts w:ascii="Times New Roman" w:hAnsi="Times New Roman" w:cs="Times New Roman"/>
          <w:spacing w:val="-1"/>
          <w:sz w:val="24"/>
          <w:szCs w:val="24"/>
        </w:rPr>
        <w:t xml:space="preserve">неправильно </w:t>
      </w:r>
      <w:r w:rsidRPr="00E3367A">
        <w:rPr>
          <w:rFonts w:ascii="Times New Roman" w:hAnsi="Times New Roman" w:cs="Times New Roman"/>
          <w:sz w:val="24"/>
          <w:szCs w:val="24"/>
        </w:rPr>
        <w:t>сформированных навыках в плавании (скольжении) движения выполняются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неэкономно,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и это затрудняет весь дальнейший процесс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Переучивать детей очень сложно.</w:t>
      </w:r>
    </w:p>
    <w:p w:rsidR="00995C55" w:rsidRPr="00E3367A" w:rsidRDefault="00995C55" w:rsidP="000B2214">
      <w:pPr>
        <w:widowControl w:val="0"/>
        <w:tabs>
          <w:tab w:val="left" w:pos="1794"/>
          <w:tab w:val="left" w:pos="2051"/>
          <w:tab w:val="left" w:pos="3210"/>
          <w:tab w:val="left" w:pos="3380"/>
          <w:tab w:val="left" w:pos="3635"/>
          <w:tab w:val="left" w:pos="4767"/>
          <w:tab w:val="left" w:pos="5329"/>
          <w:tab w:val="left" w:pos="5533"/>
          <w:tab w:val="left" w:pos="5962"/>
          <w:tab w:val="left" w:pos="6219"/>
          <w:tab w:val="left" w:pos="6872"/>
          <w:tab w:val="left" w:pos="7273"/>
          <w:tab w:val="left" w:pos="7729"/>
          <w:tab w:val="left" w:pos="8036"/>
          <w:tab w:val="left" w:pos="8447"/>
          <w:tab w:val="left" w:pos="9375"/>
        </w:tabs>
        <w:autoSpaceDE w:val="0"/>
        <w:autoSpaceDN w:val="0"/>
        <w:spacing w:after="0"/>
        <w:ind w:left="145" w:right="3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</w:t>
      </w:r>
      <w:r w:rsidRPr="00E3367A">
        <w:rPr>
          <w:rFonts w:ascii="Times New Roman" w:hAnsi="Times New Roman" w:cs="Times New Roman"/>
          <w:sz w:val="24"/>
          <w:szCs w:val="24"/>
        </w:rPr>
        <w:t>мнению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Осокиной,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концу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учебног</w:t>
      </w:r>
      <w:r>
        <w:rPr>
          <w:rFonts w:ascii="Times New Roman" w:hAnsi="Times New Roman" w:cs="Times New Roman"/>
          <w:sz w:val="24"/>
          <w:szCs w:val="24"/>
        </w:rPr>
        <w:t>о г</w:t>
      </w:r>
      <w:r w:rsidRPr="00E3367A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младшей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воде д</w:t>
      </w:r>
      <w:r w:rsidRPr="00E3367A">
        <w:rPr>
          <w:rFonts w:ascii="Times New Roman" w:hAnsi="Times New Roman" w:cs="Times New Roman"/>
          <w:sz w:val="24"/>
          <w:szCs w:val="24"/>
        </w:rPr>
        <w:t>олжны</w:t>
      </w:r>
      <w:r>
        <w:rPr>
          <w:rFonts w:ascii="Times New Roman" w:hAnsi="Times New Roman" w:cs="Times New Roman"/>
          <w:sz w:val="24"/>
          <w:szCs w:val="24"/>
        </w:rPr>
        <w:t xml:space="preserve"> уметь </w:t>
      </w:r>
      <w:r w:rsidRPr="00E3367A">
        <w:rPr>
          <w:rFonts w:ascii="Times New Roman" w:hAnsi="Times New Roman" w:cs="Times New Roman"/>
          <w:sz w:val="24"/>
          <w:szCs w:val="24"/>
        </w:rPr>
        <w:t>свободно перемещаться в воде (ходить, бегать, прыгать), доставать со дна игрушки, погружаться в воду с открытыми глазами; делать выдохи в воду (3-4 раза).</w:t>
      </w:r>
    </w:p>
    <w:p w:rsidR="00995C55" w:rsidRPr="00E3367A" w:rsidRDefault="00995C55" w:rsidP="00E3367A">
      <w:pPr>
        <w:widowControl w:val="0"/>
        <w:tabs>
          <w:tab w:val="left" w:pos="2862"/>
          <w:tab w:val="left" w:pos="4110"/>
          <w:tab w:val="left" w:pos="5962"/>
          <w:tab w:val="left" w:pos="6572"/>
          <w:tab w:val="left" w:pos="8489"/>
        </w:tabs>
        <w:autoSpaceDE w:val="0"/>
        <w:autoSpaceDN w:val="0"/>
        <w:spacing w:before="36" w:after="0"/>
        <w:ind w:left="145" w:right="365"/>
        <w:rPr>
          <w:rFonts w:ascii="Times New Roman" w:hAnsi="Times New Roman" w:cs="Times New Roman"/>
          <w:sz w:val="24"/>
          <w:szCs w:val="24"/>
        </w:rPr>
      </w:pPr>
    </w:p>
    <w:p w:rsidR="00995C55" w:rsidRPr="00E3367A" w:rsidRDefault="00995C55" w:rsidP="00E3367A">
      <w:pPr>
        <w:widowControl w:val="0"/>
        <w:tabs>
          <w:tab w:val="left" w:pos="2862"/>
          <w:tab w:val="left" w:pos="4110"/>
          <w:tab w:val="left" w:pos="5962"/>
          <w:tab w:val="left" w:pos="6572"/>
          <w:tab w:val="left" w:pos="8489"/>
        </w:tabs>
        <w:autoSpaceDE w:val="0"/>
        <w:autoSpaceDN w:val="0"/>
        <w:spacing w:before="36" w:after="0"/>
        <w:ind w:left="145" w:right="36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8789"/>
      </w:tblGrid>
      <w:tr w:rsidR="00995C55" w:rsidRPr="00E06BF3">
        <w:trPr>
          <w:trHeight w:val="637"/>
        </w:trPr>
        <w:tc>
          <w:tcPr>
            <w:tcW w:w="670" w:type="dxa"/>
            <w:tcBorders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4000" w:right="41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Тема</w:t>
            </w: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95C55" w:rsidRPr="00E06BF3">
        <w:trPr>
          <w:trHeight w:val="637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left="2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в бассейне (на каждом занятии по плаванию).</w:t>
            </w:r>
          </w:p>
        </w:tc>
      </w:tr>
      <w:tr w:rsidR="00995C55" w:rsidRPr="00E06BF3">
        <w:trPr>
          <w:trHeight w:val="1588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 w:righ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Обще развивающие упражнения на суше – ходьба лицом вперёд, спиной вперёд, приставными шагами левым и правым боком, прыжки на двух ногах, на одной ноге, с продвижением вперёд, бег лицом вперёд, по кругу, с изменением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направления.</w:t>
            </w:r>
          </w:p>
        </w:tc>
      </w:tr>
      <w:tr w:rsidR="00995C55" w:rsidRPr="00E06BF3">
        <w:trPr>
          <w:trHeight w:val="1585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 w:righ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Обще развивающие упражнения в воде – ходьба лицом вперёд, спиной вперёд, приставными шагами левым и правым боком прыжки на двух ногах, на одной ноге, с продвижением вперёд, бег лицом вперёд, по кругу, с изменением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направления.</w:t>
            </w:r>
          </w:p>
        </w:tc>
      </w:tr>
      <w:tr w:rsidR="00995C55" w:rsidRPr="00E06BF3">
        <w:trPr>
          <w:trHeight w:val="635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 для ознакомления со свойствами воды.</w:t>
            </w:r>
          </w:p>
        </w:tc>
      </w:tr>
      <w:tr w:rsidR="00995C55" w:rsidRPr="00E06BF3">
        <w:trPr>
          <w:trHeight w:val="635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дляосвоения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воды.</w:t>
            </w:r>
          </w:p>
        </w:tc>
      </w:tr>
      <w:tr w:rsidR="00995C55" w:rsidRPr="00E06BF3">
        <w:trPr>
          <w:trHeight w:val="952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Упражнения, обучающие передвижению в воде.</w:t>
            </w:r>
          </w:p>
        </w:tc>
      </w:tr>
      <w:tr w:rsidR="00995C55" w:rsidRPr="00E06BF3">
        <w:trPr>
          <w:trHeight w:val="633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Упражнения, обучающие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дыханию.</w:t>
            </w:r>
          </w:p>
        </w:tc>
      </w:tr>
      <w:tr w:rsidR="00995C55" w:rsidRPr="00E06BF3">
        <w:trPr>
          <w:trHeight w:val="635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Упражнения, обучающие погружению и всплытию.</w:t>
            </w:r>
          </w:p>
        </w:tc>
      </w:tr>
      <w:tr w:rsidR="00995C55" w:rsidRPr="00E06BF3">
        <w:trPr>
          <w:trHeight w:val="635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Упражнения, обучающие скольжению на груди.</w:t>
            </w:r>
          </w:p>
        </w:tc>
      </w:tr>
      <w:tr w:rsidR="00995C55" w:rsidRPr="00E06BF3">
        <w:trPr>
          <w:trHeight w:val="635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Упражнения, обучающие скольжению на спине.</w:t>
            </w:r>
          </w:p>
        </w:tc>
      </w:tr>
      <w:tr w:rsidR="00995C55" w:rsidRPr="00E06BF3">
        <w:trPr>
          <w:trHeight w:val="632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приобретенных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навыков.</w:t>
            </w:r>
          </w:p>
        </w:tc>
      </w:tr>
      <w:tr w:rsidR="00995C55" w:rsidRPr="00E06BF3">
        <w:trPr>
          <w:trHeight w:val="635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приобретённых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навыков.</w:t>
            </w:r>
          </w:p>
        </w:tc>
      </w:tr>
    </w:tbl>
    <w:p w:rsidR="00995C55" w:rsidRPr="00E3367A" w:rsidRDefault="00995C55" w:rsidP="00E3367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after="0" w:line="240" w:lineRule="auto"/>
        <w:ind w:left="145"/>
        <w:rPr>
          <w:rFonts w:ascii="Times New Roman" w:hAnsi="Times New Roman" w:cs="Times New Roman"/>
          <w:i/>
          <w:iCs/>
          <w:sz w:val="24"/>
          <w:szCs w:val="24"/>
        </w:rPr>
      </w:pPr>
      <w:r w:rsidRPr="00E3367A">
        <w:rPr>
          <w:rFonts w:ascii="Times New Roman" w:hAnsi="Times New Roman" w:cs="Times New Roman"/>
          <w:i/>
          <w:iCs/>
          <w:sz w:val="24"/>
          <w:szCs w:val="24"/>
        </w:rPr>
        <w:t>Второй год обучения. Средняя группа.</w:t>
      </w:r>
    </w:p>
    <w:p w:rsidR="00995C55" w:rsidRPr="00E3367A" w:rsidRDefault="00995C55" w:rsidP="00E3367A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cs="Times New Roman"/>
          <w:i/>
          <w:iCs/>
          <w:sz w:val="31"/>
          <w:szCs w:val="31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after="0"/>
        <w:ind w:left="145" w:right="366" w:firstLine="360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У детей пятого года жизни закрепляются умения и навыки плавания, приобретённые в младшем возрасте. Для их совершенствования важно, чтобы упражнения усложнялись, повышались требования к самостоятельности детей.</w:t>
      </w:r>
    </w:p>
    <w:p w:rsidR="00995C55" w:rsidRPr="00E3367A" w:rsidRDefault="00995C55" w:rsidP="00E3367A">
      <w:pPr>
        <w:widowControl w:val="0"/>
        <w:autoSpaceDE w:val="0"/>
        <w:autoSpaceDN w:val="0"/>
        <w:spacing w:before="1" w:after="0"/>
        <w:ind w:left="145" w:right="368" w:firstLine="360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На занятиях в средней группе дети обучаются держаться на поверхности воды (всплывать, лежать, скользить) хотя бы в течение непродолжительного времени, тем самым</w:t>
      </w:r>
    </w:p>
    <w:p w:rsidR="00995C55" w:rsidRDefault="00995C55" w:rsidP="00EB1E0C">
      <w:pPr>
        <w:widowControl w:val="0"/>
        <w:tabs>
          <w:tab w:val="left" w:pos="1463"/>
          <w:tab w:val="left" w:pos="3015"/>
          <w:tab w:val="left" w:pos="3104"/>
          <w:tab w:val="left" w:pos="3387"/>
          <w:tab w:val="left" w:pos="4578"/>
          <w:tab w:val="left" w:pos="5802"/>
          <w:tab w:val="left" w:pos="7443"/>
          <w:tab w:val="left" w:pos="9188"/>
        </w:tabs>
        <w:autoSpaceDE w:val="0"/>
        <w:autoSpaceDN w:val="0"/>
        <w:spacing w:before="60" w:after="0"/>
        <w:ind w:left="145" w:right="365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получая представление о выталкивающей поддерживающей силе воды, 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дети должны  научиться,  самосто</w:t>
      </w:r>
      <w:r>
        <w:rPr>
          <w:rFonts w:ascii="Times New Roman" w:hAnsi="Times New Roman" w:cs="Times New Roman"/>
          <w:sz w:val="24"/>
          <w:szCs w:val="24"/>
        </w:rPr>
        <w:t xml:space="preserve">ятельно   выполнять   вдох- выдох в </w:t>
      </w:r>
      <w:r w:rsidRPr="00E3367A">
        <w:rPr>
          <w:rFonts w:ascii="Times New Roman" w:hAnsi="Times New Roman" w:cs="Times New Roman"/>
          <w:sz w:val="24"/>
          <w:szCs w:val="24"/>
        </w:rPr>
        <w:t>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несколько раз.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плаванию</w:t>
      </w:r>
      <w:r>
        <w:rPr>
          <w:rFonts w:ascii="Times New Roman" w:hAnsi="Times New Roman" w:cs="Times New Roman"/>
          <w:sz w:val="24"/>
          <w:szCs w:val="24"/>
        </w:rPr>
        <w:t xml:space="preserve"> мы в</w:t>
      </w:r>
      <w:r w:rsidRPr="00E3367A">
        <w:rPr>
          <w:rFonts w:ascii="Times New Roman" w:hAnsi="Times New Roman" w:cs="Times New Roman"/>
          <w:sz w:val="24"/>
          <w:szCs w:val="24"/>
        </w:rPr>
        <w:t>ключаем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данном</w:t>
      </w:r>
      <w:r>
        <w:rPr>
          <w:rFonts w:ascii="Times New Roman" w:hAnsi="Times New Roman" w:cs="Times New Roman"/>
          <w:sz w:val="24"/>
          <w:szCs w:val="24"/>
        </w:rPr>
        <w:t xml:space="preserve"> этапе и</w:t>
      </w:r>
      <w:r w:rsidRPr="00E3367A">
        <w:rPr>
          <w:rFonts w:ascii="Times New Roman" w:hAnsi="Times New Roman" w:cs="Times New Roman"/>
          <w:sz w:val="24"/>
          <w:szCs w:val="24"/>
        </w:rPr>
        <w:t>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с игрушками,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ходьбы,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бега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прыжков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(упражнения</w:t>
      </w:r>
      <w:r>
        <w:rPr>
          <w:rFonts w:ascii="Times New Roman" w:hAnsi="Times New Roman" w:cs="Times New Roman"/>
          <w:sz w:val="24"/>
          <w:szCs w:val="24"/>
        </w:rPr>
        <w:t xml:space="preserve"> усложняются п</w:t>
      </w:r>
      <w:r w:rsidRPr="00E3367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мере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усвоения</w:t>
      </w:r>
      <w:r>
        <w:rPr>
          <w:rFonts w:ascii="Times New Roman" w:hAnsi="Times New Roman" w:cs="Times New Roman"/>
          <w:sz w:val="24"/>
          <w:szCs w:val="24"/>
        </w:rPr>
        <w:t xml:space="preserve"> детьми).</w:t>
      </w:r>
    </w:p>
    <w:p w:rsidR="00995C55" w:rsidRPr="00802E29" w:rsidRDefault="00995C55" w:rsidP="00EB1E0C">
      <w:pPr>
        <w:widowControl w:val="0"/>
        <w:tabs>
          <w:tab w:val="left" w:pos="1463"/>
          <w:tab w:val="left" w:pos="3015"/>
          <w:tab w:val="left" w:pos="3104"/>
          <w:tab w:val="left" w:pos="3387"/>
          <w:tab w:val="left" w:pos="4578"/>
          <w:tab w:val="left" w:pos="5802"/>
          <w:tab w:val="left" w:pos="7443"/>
          <w:tab w:val="left" w:pos="9188"/>
        </w:tabs>
        <w:autoSpaceDE w:val="0"/>
        <w:autoSpaceDN w:val="0"/>
        <w:spacing w:before="60" w:after="0"/>
        <w:ind w:left="145" w:right="3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3367A">
        <w:rPr>
          <w:rFonts w:ascii="Times New Roman" w:hAnsi="Times New Roman" w:cs="Times New Roman"/>
          <w:sz w:val="24"/>
          <w:szCs w:val="24"/>
        </w:rPr>
        <w:t>Занятие начинается с построения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группы и переклички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етей. Занятие начинается с обще</w:t>
      </w:r>
      <w:r w:rsidRPr="00E3367A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 xml:space="preserve">вивающих упражнений на суше или </w:t>
      </w:r>
      <w:r w:rsidRPr="00E3367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(упражнения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энергичными).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повторений у</w:t>
      </w:r>
      <w:r w:rsidRPr="00E3367A">
        <w:rPr>
          <w:rFonts w:ascii="Times New Roman" w:hAnsi="Times New Roman" w:cs="Times New Roman"/>
          <w:sz w:val="24"/>
          <w:szCs w:val="24"/>
        </w:rPr>
        <w:t>пражнений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игр,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интенсивность увеличивается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овладения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навыками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3367A">
        <w:rPr>
          <w:rFonts w:ascii="Times New Roman" w:hAnsi="Times New Roman" w:cs="Times New Roman"/>
          <w:sz w:val="24"/>
          <w:szCs w:val="24"/>
        </w:rPr>
        <w:t>Дозировка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упражнений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мальчиков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и девочек пятого года жизни одинакова. В средней группе идёт обучение лежанию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воде, всплытию, скольжению. В обучении плаванию используются разнообразные </w:t>
      </w:r>
      <w:r w:rsidRPr="00E3367A">
        <w:rPr>
          <w:rFonts w:ascii="Times New Roman" w:hAnsi="Times New Roman" w:cs="Times New Roman"/>
          <w:spacing w:val="-1"/>
          <w:sz w:val="24"/>
          <w:szCs w:val="24"/>
        </w:rPr>
        <w:t>игры,</w:t>
      </w:r>
      <w:r w:rsidRPr="00E3367A">
        <w:rPr>
          <w:rFonts w:ascii="Times New Roman" w:hAnsi="Times New Roman" w:cs="Times New Roman"/>
          <w:sz w:val="24"/>
          <w:szCs w:val="24"/>
        </w:rPr>
        <w:t xml:space="preserve"> подготовительные и подводящие упражнения. С большинством упражнений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знакомятся вначале</w:t>
      </w:r>
      <w:r>
        <w:rPr>
          <w:rFonts w:ascii="Times New Roman" w:hAnsi="Times New Roman" w:cs="Times New Roman"/>
          <w:sz w:val="24"/>
          <w:szCs w:val="24"/>
        </w:rPr>
        <w:t xml:space="preserve"> на суше, </w:t>
      </w:r>
      <w:r w:rsidRPr="00E3367A">
        <w:rPr>
          <w:rFonts w:ascii="Times New Roman" w:hAnsi="Times New Roman" w:cs="Times New Roman"/>
          <w:sz w:val="24"/>
          <w:szCs w:val="24"/>
        </w:rPr>
        <w:t>потом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разучивают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вводе.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идёт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таким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упражнениям как «Стрела», «Медуза», «Поплавок», «Звезда». При обучении детей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дошкольного возраста плаванию уделяется большое внимание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правильных навыков.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Это связано с тем, что первоначально созданные и закрепленные,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разрушаются </w:t>
      </w:r>
      <w:r w:rsidRPr="00E3367A">
        <w:rPr>
          <w:rFonts w:ascii="Times New Roman" w:hAnsi="Times New Roman" w:cs="Times New Roman"/>
          <w:sz w:val="24"/>
          <w:szCs w:val="24"/>
        </w:rPr>
        <w:t>полностью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впоследствии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проявиться.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неправильно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сформированных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навыках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в плавании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(скольжении)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выполняются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неэкономно,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затрудняет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весь дальнейший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процесс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мнению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Т.И.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Осокиной,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концу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дети средней группы в воде должны уметь: доставать со дна игрушку, погружаясь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с открытыми глазами; делать выдох</w:t>
      </w:r>
      <w:r>
        <w:rPr>
          <w:rFonts w:ascii="Times New Roman" w:hAnsi="Times New Roman" w:cs="Times New Roman"/>
          <w:sz w:val="24"/>
          <w:szCs w:val="24"/>
        </w:rPr>
        <w:t xml:space="preserve"> в воду (5-6 раз); скользить на г</w:t>
      </w:r>
      <w:r w:rsidRPr="00E3367A">
        <w:rPr>
          <w:rFonts w:ascii="Times New Roman" w:hAnsi="Times New Roman" w:cs="Times New Roman"/>
          <w:sz w:val="24"/>
          <w:szCs w:val="24"/>
        </w:rPr>
        <w:t>руди;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выполнять упражнение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«поплавок»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(3-4раза);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взрослого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лежать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спине.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таком подходе уже в средней группе выполняются требования программы воспитания и обучения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802E29">
        <w:rPr>
          <w:rFonts w:ascii="Times New Roman" w:hAnsi="Times New Roman" w:cs="Times New Roman"/>
          <w:sz w:val="24"/>
          <w:szCs w:val="24"/>
        </w:rPr>
        <w:t>детском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E29">
        <w:rPr>
          <w:rFonts w:ascii="Times New Roman" w:hAnsi="Times New Roman" w:cs="Times New Roman"/>
          <w:sz w:val="24"/>
          <w:szCs w:val="24"/>
        </w:rPr>
        <w:t>саду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E2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E29">
        <w:rPr>
          <w:rFonts w:ascii="Times New Roman" w:hAnsi="Times New Roman" w:cs="Times New Roman"/>
          <w:sz w:val="24"/>
          <w:szCs w:val="24"/>
        </w:rPr>
        <w:t>плаванию.</w:t>
      </w:r>
    </w:p>
    <w:p w:rsidR="00995C55" w:rsidRPr="00E3367A" w:rsidRDefault="00995C55" w:rsidP="00E3367A">
      <w:pPr>
        <w:widowControl w:val="0"/>
        <w:autoSpaceDE w:val="0"/>
        <w:autoSpaceDN w:val="0"/>
        <w:spacing w:after="0"/>
        <w:rPr>
          <w:rFonts w:ascii="Times New Roman" w:hAnsi="Times New Roman" w:cs="Times New Roman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after="0"/>
        <w:rPr>
          <w:rFonts w:ascii="Times New Roman" w:hAnsi="Times New Roman" w:cs="Times New Roman"/>
        </w:rPr>
      </w:pPr>
    </w:p>
    <w:p w:rsidR="00995C55" w:rsidRPr="00802E29" w:rsidRDefault="00995C55" w:rsidP="00E3367A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8789"/>
      </w:tblGrid>
      <w:tr w:rsidR="00995C55" w:rsidRPr="00E06BF3">
        <w:trPr>
          <w:trHeight w:val="637"/>
        </w:trPr>
        <w:tc>
          <w:tcPr>
            <w:tcW w:w="670" w:type="dxa"/>
            <w:tcBorders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4000" w:right="41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Тема.</w:t>
            </w:r>
          </w:p>
        </w:tc>
      </w:tr>
      <w:tr w:rsidR="00995C55" w:rsidRPr="00E06BF3">
        <w:trPr>
          <w:trHeight w:val="637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left="2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в бассейне (на каждом занятии по плаванию).</w:t>
            </w:r>
          </w:p>
        </w:tc>
      </w:tr>
      <w:tr w:rsidR="00995C55" w:rsidRPr="00E06BF3">
        <w:trPr>
          <w:trHeight w:val="1588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 w:righ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Обще развивающие упражнения на суше - ходьба лицом вперёд, спиной вперёд, приставными шагами левым и правым боком, прыжки на двух ногах, на одной ноге, с продвижением вперёд, бег: лицом вперёд, по кругу, с изменением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направления.</w:t>
            </w:r>
          </w:p>
        </w:tc>
      </w:tr>
      <w:tr w:rsidR="00995C55" w:rsidRPr="00E06BF3">
        <w:trPr>
          <w:trHeight w:val="1585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 w:righ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Обще развивающие упражнения в воде – ходьба лицом вперёд, спиной вперёд, приставными шагами левым и правым боком, прыжки на двух ногах, на одной ноге, с продвижением вперёд, бег лицом вперёд, по кругу, с изменением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направления.</w:t>
            </w:r>
          </w:p>
        </w:tc>
      </w:tr>
      <w:tr w:rsidR="00995C55" w:rsidRPr="00E06BF3">
        <w:trPr>
          <w:trHeight w:val="635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Упражнения, для ознакомления со свойствами воды.</w:t>
            </w:r>
          </w:p>
        </w:tc>
      </w:tr>
      <w:tr w:rsidR="00995C55" w:rsidRPr="00E06BF3">
        <w:trPr>
          <w:trHeight w:val="635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Упражнения, обучающие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дыханию.</w:t>
            </w:r>
          </w:p>
        </w:tc>
      </w:tr>
      <w:tr w:rsidR="00995C55" w:rsidRPr="00E06BF3">
        <w:trPr>
          <w:trHeight w:val="635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Упражнения, обучающие погружению и всплытию.</w:t>
            </w:r>
          </w:p>
        </w:tc>
      </w:tr>
      <w:tr w:rsidR="00995C55" w:rsidRPr="00E06BF3">
        <w:trPr>
          <w:trHeight w:val="635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Упражнения, обучающие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скольжению.</w:t>
            </w:r>
          </w:p>
        </w:tc>
      </w:tr>
      <w:tr w:rsidR="00995C55" w:rsidRPr="00E06BF3">
        <w:trPr>
          <w:trHeight w:val="632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Упражнения, обучающие движению рук при плавании.</w:t>
            </w:r>
          </w:p>
        </w:tc>
      </w:tr>
      <w:tr w:rsidR="00995C55" w:rsidRPr="00E06BF3">
        <w:trPr>
          <w:trHeight w:val="635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Упражнения, обучающие движению ног при плавании.</w:t>
            </w:r>
          </w:p>
        </w:tc>
      </w:tr>
      <w:tr w:rsidR="00995C55" w:rsidRPr="00E06BF3">
        <w:trPr>
          <w:trHeight w:val="635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Упражнения, обучающие всплыванию и лежанию на спине.</w:t>
            </w:r>
          </w:p>
        </w:tc>
      </w:tr>
      <w:tr w:rsidR="00995C55" w:rsidRPr="00E06BF3">
        <w:trPr>
          <w:trHeight w:val="635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элемента «поплавок».</w:t>
            </w:r>
          </w:p>
        </w:tc>
      </w:tr>
      <w:tr w:rsidR="00995C55" w:rsidRPr="00E06BF3">
        <w:trPr>
          <w:trHeight w:val="632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Разучивание элемента «звезда» на груди.</w:t>
            </w:r>
          </w:p>
        </w:tc>
      </w:tr>
      <w:tr w:rsidR="00995C55" w:rsidRPr="00E06BF3">
        <w:trPr>
          <w:trHeight w:val="635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Разучивание элемента «звезда» на спине.</w:t>
            </w:r>
          </w:p>
        </w:tc>
      </w:tr>
      <w:tr w:rsidR="00995C55" w:rsidRPr="00E06BF3">
        <w:trPr>
          <w:trHeight w:val="635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приобретённых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навыков.</w:t>
            </w:r>
          </w:p>
        </w:tc>
      </w:tr>
    </w:tbl>
    <w:p w:rsidR="00995C55" w:rsidRPr="00E3367A" w:rsidRDefault="00995C55" w:rsidP="00E3367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before="89" w:after="0" w:line="240" w:lineRule="auto"/>
        <w:ind w:left="145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E3367A">
        <w:rPr>
          <w:rFonts w:ascii="Times New Roman" w:hAnsi="Times New Roman" w:cs="Times New Roman"/>
          <w:i/>
          <w:iCs/>
          <w:sz w:val="24"/>
          <w:szCs w:val="24"/>
        </w:rPr>
        <w:t>Третий год обучения. Старшая группа.</w:t>
      </w:r>
    </w:p>
    <w:p w:rsidR="00995C55" w:rsidRPr="00E3367A" w:rsidRDefault="00995C55" w:rsidP="00E3367A">
      <w:pPr>
        <w:widowControl w:val="0"/>
        <w:autoSpaceDE w:val="0"/>
        <w:autoSpaceDN w:val="0"/>
        <w:spacing w:before="89" w:after="0" w:line="240" w:lineRule="auto"/>
        <w:ind w:left="145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before="51" w:after="0"/>
        <w:ind w:left="145" w:right="3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В старшей группе начинается новый этап в обучении: осваиваются умения и навыки определённых способов плавания, разучивается их техника. Желательно чтобы дети овладели техникой плавания кролем на груди и на спине, а также ознакомились с плаванием способами брасс и дельфин. В играх и упражнениях воспитывается самостоятельность, сдержанность, организованность и умение использовать приобретённые навыки. У детей старшей группы идёт совершенствование умений и навыков, приобретенных на занятиях в средней группе. Упражнения в воде и игры выполняются без поддержки взрослого. Преподаватель находится с детьми в бассейне только при разучивании сложно- координационных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lastRenderedPageBreak/>
        <w:t>движений.</w:t>
      </w:r>
    </w:p>
    <w:p w:rsidR="00995C55" w:rsidRPr="00E3367A" w:rsidRDefault="00995C55" w:rsidP="00E3367A">
      <w:pPr>
        <w:widowControl w:val="0"/>
        <w:autoSpaceDE w:val="0"/>
        <w:autoSpaceDN w:val="0"/>
        <w:spacing w:after="0"/>
        <w:ind w:left="145" w:right="366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В старшей группе продолжается совершенствование скольжения с задержкой дыхания, совершенствование упражнений «Стрела», «Медуза», «Поплавок», «Звезда», знакомство со спортивными видами плавания. Особое внимание обращается на работу рук при плавании разными способами, согласование работы рук с дыханием. На каждом занятии прорабатываются все плавательные движения, которые разучивались в средней группе. Последовательность выполнения упражнений для обучения плаванию сохраняется в работе с детьми всех возрастных групп. Процесс обучения старших дошкольников уплотняется, интенсивнее становится формирование навыков подготовительных к плаванию движений. Переход к упражнениям, помогающим овладеть техникой плавания кролем на груди и на спине можно начинать раньше.</w:t>
      </w:r>
    </w:p>
    <w:p w:rsidR="00995C55" w:rsidRPr="00E3367A" w:rsidRDefault="00995C55" w:rsidP="00E3367A">
      <w:pPr>
        <w:widowControl w:val="0"/>
        <w:autoSpaceDE w:val="0"/>
        <w:autoSpaceDN w:val="0"/>
        <w:spacing w:after="0"/>
        <w:ind w:left="145" w:right="366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8650"/>
      </w:tblGrid>
      <w:tr w:rsidR="00995C55" w:rsidRPr="00E06BF3">
        <w:trPr>
          <w:trHeight w:val="320"/>
        </w:trPr>
        <w:tc>
          <w:tcPr>
            <w:tcW w:w="670" w:type="dxa"/>
            <w:tcBorders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3"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3" w:after="0" w:line="240" w:lineRule="auto"/>
              <w:ind w:left="3930" w:right="40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Тема.</w:t>
            </w:r>
          </w:p>
        </w:tc>
      </w:tr>
      <w:tr w:rsidR="00995C55" w:rsidRPr="00E06BF3">
        <w:trPr>
          <w:trHeight w:val="640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left="2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в бассейне (на каждом занятии по плаванию).</w:t>
            </w:r>
          </w:p>
        </w:tc>
      </w:tr>
      <w:tr w:rsidR="00995C55" w:rsidRPr="00E06BF3">
        <w:trPr>
          <w:trHeight w:val="632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 на совершенствование дыхания при плавании кроль на груди.</w:t>
            </w:r>
          </w:p>
        </w:tc>
      </w:tr>
      <w:tr w:rsidR="00995C55" w:rsidRPr="00E06B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69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5" w:lineRule="exact"/>
              <w:ind w:left="20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65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Общие развивающие упражнения на суше – ходьба лицом вперёд, спиной вперёд, приставными шагами левым и правым боком, прыжки, на двух ногах, на одной ноге, с продвижением вперёд бег лицом вперёд, по кругу, с изменением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направления.</w:t>
            </w:r>
          </w:p>
        </w:tc>
      </w:tr>
      <w:tr w:rsidR="00995C55" w:rsidRPr="00E06B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88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65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310" w:lineRule="atLeast"/>
              <w:ind w:left="107" w:right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Обще развивающие упражнения в воде – ходьба лицом вперёд, спиной вперёд, приставными шагами левым и правым боком прыжки на двух ногах, на одной ноге, с продвижением вперёд бег лицом вперёд, по кругу, с изменением направления.</w:t>
            </w:r>
          </w:p>
        </w:tc>
      </w:tr>
      <w:tr w:rsidR="00995C55" w:rsidRPr="00E06B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2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65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 на совершенствование дыхания при плавании кроль на спине.</w:t>
            </w:r>
          </w:p>
        </w:tc>
      </w:tr>
      <w:tr w:rsidR="00995C55" w:rsidRPr="00E06B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5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65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 на совершенствование движения ног при плавании кроль на груди.</w:t>
            </w:r>
          </w:p>
        </w:tc>
      </w:tr>
      <w:tr w:rsidR="00995C55" w:rsidRPr="00E06B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5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865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 на совершенствование движения рук при плавании кроль на груди.</w:t>
            </w:r>
          </w:p>
        </w:tc>
      </w:tr>
      <w:tr w:rsidR="00995C55" w:rsidRPr="00E06B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52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65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 на совершенствование движения ног при плавании кроль на спине.</w:t>
            </w:r>
          </w:p>
        </w:tc>
      </w:tr>
      <w:tr w:rsidR="00995C55" w:rsidRPr="00E06B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16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5" w:lineRule="exact"/>
              <w:ind w:left="20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865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 на совершенствование движения рук при плавании кроль на спине.</w:t>
            </w:r>
          </w:p>
        </w:tc>
      </w:tr>
      <w:tr w:rsidR="00995C55" w:rsidRPr="00E06B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5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865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элемента «поплавок».</w:t>
            </w:r>
          </w:p>
        </w:tc>
      </w:tr>
      <w:tr w:rsidR="00995C55" w:rsidRPr="00E06B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5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865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Совершенствование элемента «звезда» на груди.</w:t>
            </w:r>
          </w:p>
        </w:tc>
      </w:tr>
      <w:tr w:rsidR="00995C55" w:rsidRPr="00E06B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3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865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Совершенствование элемента «звезда» на спине.</w:t>
            </w:r>
          </w:p>
        </w:tc>
      </w:tr>
      <w:tr w:rsidR="00995C55" w:rsidRPr="00E06B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5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865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Упражнения, совершенствующие скольжение на груди с работой ног.</w:t>
            </w:r>
          </w:p>
        </w:tc>
      </w:tr>
      <w:tr w:rsidR="00995C55" w:rsidRPr="00E06B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5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865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Упражнения, совершенствующие скольжение на груди с работой рук.</w:t>
            </w:r>
          </w:p>
        </w:tc>
      </w:tr>
      <w:tr w:rsidR="00995C55" w:rsidRPr="00E06B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5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865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Упражнения, совершенствующие скольжение на спине с работой рук.</w:t>
            </w:r>
          </w:p>
        </w:tc>
      </w:tr>
      <w:tr w:rsidR="00995C55" w:rsidRPr="00E06B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2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865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Упражнения, совершенствующие скольжение на спине с работой ног.</w:t>
            </w:r>
          </w:p>
        </w:tc>
      </w:tr>
      <w:tr w:rsidR="00995C55" w:rsidRPr="00E06B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52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865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обучение плаванию способом «кроль» на груди.</w:t>
            </w:r>
          </w:p>
        </w:tc>
      </w:tr>
      <w:tr w:rsidR="00995C55" w:rsidRPr="00E06B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5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865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обучение плаванию способом «кроль» на спине.</w:t>
            </w:r>
          </w:p>
        </w:tc>
      </w:tr>
      <w:tr w:rsidR="00995C55" w:rsidRPr="00E06B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5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865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приобретённых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навыков.</w:t>
            </w:r>
          </w:p>
        </w:tc>
      </w:tr>
    </w:tbl>
    <w:p w:rsidR="00995C55" w:rsidRPr="00E3367A" w:rsidRDefault="00995C55" w:rsidP="00E3367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</w:p>
    <w:p w:rsidR="00995C55" w:rsidRDefault="00995C55" w:rsidP="00E3367A">
      <w:pPr>
        <w:widowControl w:val="0"/>
        <w:autoSpaceDE w:val="0"/>
        <w:autoSpaceDN w:val="0"/>
        <w:spacing w:before="90" w:after="0" w:line="240" w:lineRule="auto"/>
        <w:ind w:left="145"/>
        <w:rPr>
          <w:rFonts w:ascii="Times New Roman" w:hAnsi="Times New Roman" w:cs="Times New Roman"/>
          <w:i/>
          <w:iCs/>
          <w:sz w:val="24"/>
          <w:szCs w:val="24"/>
        </w:rPr>
      </w:pPr>
      <w:r w:rsidRPr="00E3367A">
        <w:rPr>
          <w:rFonts w:ascii="Times New Roman" w:hAnsi="Times New Roman" w:cs="Times New Roman"/>
          <w:i/>
          <w:iCs/>
          <w:sz w:val="24"/>
          <w:szCs w:val="24"/>
        </w:rPr>
        <w:t>Четвёртый год обучения. Подготовительная группа.</w:t>
      </w:r>
    </w:p>
    <w:p w:rsidR="00995C55" w:rsidRPr="00E3367A" w:rsidRDefault="00995C55" w:rsidP="00E3367A">
      <w:pPr>
        <w:widowControl w:val="0"/>
        <w:autoSpaceDE w:val="0"/>
        <w:autoSpaceDN w:val="0"/>
        <w:spacing w:before="90" w:after="0" w:line="240" w:lineRule="auto"/>
        <w:ind w:left="145"/>
        <w:rPr>
          <w:rFonts w:ascii="Times New Roman" w:hAnsi="Times New Roman" w:cs="Times New Roman"/>
          <w:i/>
          <w:iCs/>
          <w:sz w:val="24"/>
          <w:szCs w:val="24"/>
        </w:rPr>
      </w:pPr>
    </w:p>
    <w:p w:rsidR="00995C55" w:rsidRPr="00E3367A" w:rsidRDefault="00995C55" w:rsidP="00E3367A">
      <w:pPr>
        <w:widowControl w:val="0"/>
        <w:tabs>
          <w:tab w:val="left" w:pos="1316"/>
          <w:tab w:val="left" w:pos="1885"/>
          <w:tab w:val="left" w:pos="2487"/>
          <w:tab w:val="left" w:pos="3829"/>
          <w:tab w:val="left" w:pos="4988"/>
          <w:tab w:val="left" w:pos="6416"/>
          <w:tab w:val="left" w:pos="7594"/>
          <w:tab w:val="left" w:pos="8753"/>
        </w:tabs>
        <w:autoSpaceDE w:val="0"/>
        <w:autoSpaceDN w:val="0"/>
        <w:spacing w:before="43" w:after="0"/>
        <w:ind w:left="145" w:right="365" w:firstLine="420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В подготовительной группе завершается обучение плаванию в детском саду. Но это не означает,</w:t>
      </w:r>
      <w:r w:rsidRPr="00E3367A">
        <w:rPr>
          <w:rFonts w:ascii="Times New Roman" w:hAnsi="Times New Roman" w:cs="Times New Roman"/>
          <w:sz w:val="24"/>
          <w:szCs w:val="24"/>
        </w:rPr>
        <w:tab/>
        <w:t>что</w:t>
      </w:r>
      <w:r w:rsidRPr="00E3367A">
        <w:rPr>
          <w:rFonts w:ascii="Times New Roman" w:hAnsi="Times New Roman" w:cs="Times New Roman"/>
          <w:sz w:val="24"/>
          <w:szCs w:val="24"/>
        </w:rPr>
        <w:tab/>
        <w:t>они</w:t>
      </w:r>
      <w:r w:rsidRPr="00E3367A">
        <w:rPr>
          <w:rFonts w:ascii="Times New Roman" w:hAnsi="Times New Roman" w:cs="Times New Roman"/>
          <w:sz w:val="24"/>
          <w:szCs w:val="24"/>
        </w:rPr>
        <w:tab/>
        <w:t>полностью</w:t>
      </w:r>
      <w:r w:rsidRPr="00E3367A">
        <w:rPr>
          <w:rFonts w:ascii="Times New Roman" w:hAnsi="Times New Roman" w:cs="Times New Roman"/>
          <w:sz w:val="24"/>
          <w:szCs w:val="24"/>
        </w:rPr>
        <w:tab/>
        <w:t>овладели</w:t>
      </w:r>
      <w:r w:rsidRPr="00E3367A">
        <w:rPr>
          <w:rFonts w:ascii="Times New Roman" w:hAnsi="Times New Roman" w:cs="Times New Roman"/>
          <w:sz w:val="24"/>
          <w:szCs w:val="24"/>
        </w:rPr>
        <w:tab/>
        <w:t>правильной</w:t>
      </w:r>
      <w:r w:rsidRPr="00E3367A">
        <w:rPr>
          <w:rFonts w:ascii="Times New Roman" w:hAnsi="Times New Roman" w:cs="Times New Roman"/>
          <w:sz w:val="24"/>
          <w:szCs w:val="24"/>
        </w:rPr>
        <w:tab/>
        <w:t>техникой</w:t>
      </w:r>
      <w:r w:rsidRPr="00E3367A">
        <w:rPr>
          <w:rFonts w:ascii="Times New Roman" w:hAnsi="Times New Roman" w:cs="Times New Roman"/>
          <w:sz w:val="24"/>
          <w:szCs w:val="24"/>
        </w:rPr>
        <w:tab/>
        <w:t>способов</w:t>
      </w:r>
      <w:r w:rsidRPr="00E3367A">
        <w:rPr>
          <w:rFonts w:ascii="Times New Roman" w:hAnsi="Times New Roman" w:cs="Times New Roman"/>
          <w:sz w:val="24"/>
          <w:szCs w:val="24"/>
        </w:rPr>
        <w:tab/>
        <w:t>плавания.</w:t>
      </w:r>
    </w:p>
    <w:p w:rsidR="00995C55" w:rsidRPr="00E3367A" w:rsidRDefault="00995C55" w:rsidP="00BF1C7C">
      <w:pPr>
        <w:widowControl w:val="0"/>
        <w:autoSpaceDE w:val="0"/>
        <w:autoSpaceDN w:val="0"/>
        <w:spacing w:before="60" w:after="0"/>
        <w:ind w:left="145" w:right="364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Большинство детей осваивает плавание кролем на груди и на спине в общих чертах. В группах детей подготовительного возраста осваиваются умения и навыки определенных способов плавания, разучивается их техника. Желательно, чтобы дети овладели техникой плавания кролем на груди, на спине, а также ознакомились с плаванием способами брасс и дельфин. Если ребенок продолжает занятия, перейдя из старшей группы в подготовительную группу, то порядок их проведения остается прежним, но увеличивается количество упражнений и интенсивность их выполнения. В играх и упражнениях воспитывается самостоятельность, сдержанность, организованность, умение использовать приобретенные навыки. Процесс обучения старших дошкольников уплотняется, интенсивнее становится формирование навыков подготовительных упражнений. Использование игр – эстафет и включение элементов соревнования с установкой на лучшее качество выполнения позволяет создать эмоциональное отношение ребенка к выполняемому заданию. Основным показателем успешной реализации программы является устойчивое позитивно – эмоциональное отношение ребенка к воде, (наблюдение за ребенком), позитивное восприятие занятий по плаванию, а также сформированные двигательные навыки (выполнение диагностических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заданий).</w:t>
      </w:r>
    </w:p>
    <w:p w:rsidR="00995C55" w:rsidRPr="00E3367A" w:rsidRDefault="00995C55" w:rsidP="00E3367A">
      <w:pPr>
        <w:widowControl w:val="0"/>
        <w:autoSpaceDE w:val="0"/>
        <w:autoSpaceDN w:val="0"/>
        <w:spacing w:before="9" w:after="1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9461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8791"/>
      </w:tblGrid>
      <w:tr w:rsidR="00995C55" w:rsidRPr="00E06BF3" w:rsidTr="00DC45BA">
        <w:trPr>
          <w:trHeight w:val="635"/>
        </w:trPr>
        <w:tc>
          <w:tcPr>
            <w:tcW w:w="670" w:type="dxa"/>
            <w:tcBorders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left="4000" w:right="412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Тема.</w:t>
            </w:r>
          </w:p>
        </w:tc>
      </w:tr>
      <w:tr w:rsidR="00995C55" w:rsidRPr="00E06BF3" w:rsidTr="00DC45BA">
        <w:trPr>
          <w:trHeight w:val="635"/>
        </w:trPr>
        <w:tc>
          <w:tcPr>
            <w:tcW w:w="670" w:type="dxa"/>
            <w:tcBorders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в бассейне (на каждом занятии по плаванию).</w:t>
            </w:r>
          </w:p>
        </w:tc>
      </w:tr>
      <w:tr w:rsidR="00995C55" w:rsidRPr="00E06BF3" w:rsidTr="00DC45BA">
        <w:trPr>
          <w:trHeight w:val="1585"/>
        </w:trPr>
        <w:tc>
          <w:tcPr>
            <w:tcW w:w="670" w:type="dxa"/>
            <w:tcBorders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Обще развивающие упражнения на суше – ходьба лицом вперёд, спиной вперёд, приставными шагами левым и правым боком прыжки: на двух ногах, на одной ноге, с продвижением вперёд бег лицом вперёд, по кругу, с изменением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направления.</w:t>
            </w:r>
          </w:p>
        </w:tc>
      </w:tr>
      <w:tr w:rsidR="00995C55" w:rsidRPr="00E06BF3" w:rsidTr="00DC45BA">
        <w:trPr>
          <w:trHeight w:val="1587"/>
        </w:trPr>
        <w:tc>
          <w:tcPr>
            <w:tcW w:w="670" w:type="dxa"/>
            <w:tcBorders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left="20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310" w:lineRule="atLeast"/>
              <w:ind w:left="109"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Обще развивающие упражнения на суше – ходьба лицом вперёд, спиной вперёд, приставными шагами левым и правым боком прыжки: на двух ногах, на одной ноге, с продвижением вперёд, бег лицом вперёд, по кругу, с изменением направления.</w:t>
            </w:r>
          </w:p>
        </w:tc>
      </w:tr>
      <w:tr w:rsidR="00995C55" w:rsidRPr="00E06BF3" w:rsidTr="00DC45BA">
        <w:trPr>
          <w:trHeight w:val="952"/>
        </w:trPr>
        <w:tc>
          <w:tcPr>
            <w:tcW w:w="670" w:type="dxa"/>
            <w:tcBorders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совершенствование и закрепление элемента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44"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«поплавок».</w:t>
            </w:r>
          </w:p>
        </w:tc>
      </w:tr>
      <w:tr w:rsidR="00995C55" w:rsidRPr="00E06BF3" w:rsidTr="00DC45BA">
        <w:trPr>
          <w:trHeight w:val="952"/>
        </w:trPr>
        <w:tc>
          <w:tcPr>
            <w:tcW w:w="670" w:type="dxa"/>
            <w:tcBorders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совершенствование и закрепление элемента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44"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«звезда»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груди.</w:t>
            </w:r>
          </w:p>
        </w:tc>
      </w:tr>
      <w:tr w:rsidR="00995C55" w:rsidRPr="00E06BF3" w:rsidTr="00DC45BA">
        <w:trPr>
          <w:trHeight w:val="954"/>
        </w:trPr>
        <w:tc>
          <w:tcPr>
            <w:tcW w:w="670" w:type="dxa"/>
            <w:tcBorders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совершенствование и закрепление элемента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44"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«звезда»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спине.</w:t>
            </w:r>
          </w:p>
        </w:tc>
      </w:tr>
      <w:tr w:rsidR="00995C55" w:rsidRPr="00E06BF3" w:rsidTr="00DC45BA">
        <w:trPr>
          <w:trHeight w:val="957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left="2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320" w:lineRule="atLeas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совершенствование и закрепление дыхания при плавании «кроль» на груди.</w:t>
            </w:r>
          </w:p>
        </w:tc>
      </w:tr>
      <w:tr w:rsidR="00995C55" w:rsidRPr="00E06BF3" w:rsidTr="00DC45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52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5" w:lineRule="exact"/>
              <w:ind w:left="20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789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совершенствование и закрепление дыхания при плавании «кроль» на спине.</w:t>
            </w:r>
          </w:p>
        </w:tc>
      </w:tr>
      <w:tr w:rsidR="00995C55" w:rsidRPr="00E06BF3" w:rsidTr="00DC45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52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20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8789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320" w:lineRule="atLeast"/>
              <w:ind w:left="107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 на совершенствование и закрепление движения ног при плавании кроль на груди.</w:t>
            </w:r>
          </w:p>
        </w:tc>
      </w:tr>
      <w:tr w:rsidR="00995C55" w:rsidRPr="00E06BF3" w:rsidTr="00DC45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52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8789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320" w:lineRule="atLeast"/>
              <w:ind w:left="107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 на совершенствование и закрепление движения ног при плавании кроль на спине.</w:t>
            </w:r>
          </w:p>
        </w:tc>
      </w:tr>
      <w:tr w:rsidR="00995C55" w:rsidRPr="00E06BF3" w:rsidTr="00DC45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52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8789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 на совершенствование и закрепление работы рук при плавании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«кроль» на</w:t>
            </w: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руди.</w:t>
            </w:r>
          </w:p>
        </w:tc>
      </w:tr>
      <w:tr w:rsidR="00995C55" w:rsidRPr="00E06BF3" w:rsidTr="00DC45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52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8789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 на совершенствование и закрепление работы рук при плавании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«кроль»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спине.</w:t>
            </w:r>
          </w:p>
        </w:tc>
      </w:tr>
      <w:tr w:rsidR="00995C55" w:rsidRPr="00E06BF3" w:rsidTr="00DC45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52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8789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совершенствование и закрепление плавания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«кроль»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груди.</w:t>
            </w:r>
          </w:p>
        </w:tc>
      </w:tr>
      <w:tr w:rsidR="00995C55" w:rsidRPr="00E06BF3" w:rsidTr="00DC45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52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8789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совершенствование и закрепление плавания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«кроль»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спине.</w:t>
            </w:r>
          </w:p>
        </w:tc>
      </w:tr>
      <w:tr w:rsidR="00995C55" w:rsidRPr="00E06BF3" w:rsidTr="00DC45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3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8789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ознакомление со способом плавания «дельфин».</w:t>
            </w:r>
          </w:p>
        </w:tc>
      </w:tr>
      <w:tr w:rsidR="00995C55" w:rsidRPr="00E06BF3" w:rsidTr="00DC45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5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8789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ознакомление со способом плавания «брасс».</w:t>
            </w:r>
          </w:p>
        </w:tc>
      </w:tr>
      <w:tr w:rsidR="00995C55" w:rsidRPr="00E06BF3" w:rsidTr="00DC45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5"/>
        </w:trPr>
        <w:tc>
          <w:tcPr>
            <w:tcW w:w="67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8789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приобретённых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навыков.</w:t>
            </w:r>
          </w:p>
        </w:tc>
      </w:tr>
    </w:tbl>
    <w:p w:rsidR="00995C55" w:rsidRPr="00E3367A" w:rsidRDefault="00995C55" w:rsidP="00E3367A">
      <w:pPr>
        <w:widowControl w:val="0"/>
        <w:autoSpaceDE w:val="0"/>
        <w:autoSpaceDN w:val="0"/>
        <w:spacing w:after="0"/>
        <w:rPr>
          <w:rFonts w:ascii="Times New Roman" w:hAnsi="Times New Roman" w:cs="Times New Roman"/>
        </w:rPr>
      </w:pPr>
    </w:p>
    <w:p w:rsidR="00995C55" w:rsidRPr="00E3367A" w:rsidRDefault="00995C55" w:rsidP="008B0A3B">
      <w:pPr>
        <w:widowControl w:val="0"/>
        <w:numPr>
          <w:ilvl w:val="0"/>
          <w:numId w:val="1"/>
        </w:numPr>
        <w:tabs>
          <w:tab w:val="left" w:pos="496"/>
        </w:tabs>
        <w:autoSpaceDE w:val="0"/>
        <w:autoSpaceDN w:val="0"/>
        <w:spacing w:before="90" w:after="0" w:line="240" w:lineRule="auto"/>
        <w:ind w:right="48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3367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результаты. Система мониторинга достижения детьми планируемых результатов 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b/>
          <w:bCs/>
          <w:sz w:val="24"/>
          <w:szCs w:val="24"/>
        </w:rPr>
        <w:t>плаванию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5C55" w:rsidRPr="00E3367A" w:rsidRDefault="00995C55" w:rsidP="00E3367A">
      <w:pPr>
        <w:widowControl w:val="0"/>
        <w:tabs>
          <w:tab w:val="left" w:pos="496"/>
        </w:tabs>
        <w:autoSpaceDE w:val="0"/>
        <w:autoSpaceDN w:val="0"/>
        <w:spacing w:before="90" w:after="0"/>
        <w:ind w:left="2423" w:right="48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after="0" w:line="312" w:lineRule="exact"/>
        <w:ind w:left="145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3367A">
        <w:rPr>
          <w:rFonts w:ascii="Times New Roman" w:hAnsi="Times New Roman" w:cs="Times New Roman"/>
          <w:i/>
          <w:iCs/>
          <w:sz w:val="24"/>
          <w:szCs w:val="24"/>
          <w:lang w:val="en-US"/>
        </w:rPr>
        <w:t>Планируемый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i/>
          <w:iCs/>
          <w:sz w:val="24"/>
          <w:szCs w:val="24"/>
          <w:lang w:val="en-US"/>
        </w:rPr>
        <w:t>результат: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49" w:after="0" w:line="240" w:lineRule="auto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снижение заболеваемости детей и укрепление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организма;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сформированное эмоциональное отношение ребенка к занятиям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плаванию;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44" w:after="0" w:line="240" w:lineRule="auto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сформированный навык подготовительных и специальных упражнений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плаванию;</w:t>
      </w:r>
    </w:p>
    <w:p w:rsidR="00995C55" w:rsidRPr="00EB1E0C" w:rsidRDefault="00995C55" w:rsidP="008B0A3B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41" w:after="6" w:line="240" w:lineRule="auto"/>
        <w:ind w:right="3588"/>
        <w:rPr>
          <w:rFonts w:ascii="Times New Roman" w:hAnsi="Times New Roman" w:cs="Times New Roman"/>
          <w:i/>
          <w:iCs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 xml:space="preserve">сформированный навык плавания кролем на груди и спине. </w:t>
      </w:r>
    </w:p>
    <w:p w:rsidR="00995C55" w:rsidRPr="00BF1C7C" w:rsidRDefault="00995C55" w:rsidP="00EB1E0C">
      <w:pPr>
        <w:widowControl w:val="0"/>
        <w:tabs>
          <w:tab w:val="left" w:pos="285"/>
        </w:tabs>
        <w:autoSpaceDE w:val="0"/>
        <w:autoSpaceDN w:val="0"/>
        <w:spacing w:before="41" w:after="6" w:line="240" w:lineRule="auto"/>
        <w:ind w:left="145" w:right="3588"/>
        <w:rPr>
          <w:rFonts w:ascii="Times New Roman" w:hAnsi="Times New Roman" w:cs="Times New Roman"/>
          <w:i/>
          <w:iCs/>
          <w:sz w:val="24"/>
          <w:szCs w:val="24"/>
        </w:rPr>
      </w:pPr>
    </w:p>
    <w:p w:rsidR="00995C55" w:rsidRDefault="00995C55" w:rsidP="00BF1C7C">
      <w:pPr>
        <w:widowControl w:val="0"/>
        <w:tabs>
          <w:tab w:val="left" w:pos="285"/>
        </w:tabs>
        <w:autoSpaceDE w:val="0"/>
        <w:autoSpaceDN w:val="0"/>
        <w:spacing w:before="41" w:after="6" w:line="240" w:lineRule="auto"/>
        <w:ind w:left="145" w:right="3588"/>
        <w:rPr>
          <w:rFonts w:ascii="Times New Roman" w:hAnsi="Times New Roman" w:cs="Times New Roman"/>
          <w:i/>
          <w:iCs/>
          <w:sz w:val="24"/>
          <w:szCs w:val="24"/>
        </w:rPr>
      </w:pPr>
      <w:r w:rsidRPr="00BF1C7C">
        <w:rPr>
          <w:rFonts w:ascii="Times New Roman" w:hAnsi="Times New Roman" w:cs="Times New Roman"/>
          <w:i/>
          <w:iCs/>
          <w:sz w:val="24"/>
          <w:szCs w:val="24"/>
        </w:rPr>
        <w:t>Мониторинг дос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тижения планируемых результатов. Вторая </w:t>
      </w:r>
      <w:r w:rsidRPr="00BF1C7C">
        <w:rPr>
          <w:rFonts w:ascii="Times New Roman" w:hAnsi="Times New Roman" w:cs="Times New Roman"/>
          <w:i/>
          <w:iCs/>
          <w:sz w:val="24"/>
          <w:szCs w:val="24"/>
        </w:rPr>
        <w:t>младшая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1C7C">
        <w:rPr>
          <w:rFonts w:ascii="Times New Roman" w:hAnsi="Times New Roman" w:cs="Times New Roman"/>
          <w:i/>
          <w:iCs/>
          <w:sz w:val="24"/>
          <w:szCs w:val="24"/>
        </w:rPr>
        <w:t>группа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95C55" w:rsidRPr="00BF1C7C" w:rsidRDefault="00995C55" w:rsidP="00BF1C7C">
      <w:pPr>
        <w:widowControl w:val="0"/>
        <w:tabs>
          <w:tab w:val="left" w:pos="285"/>
        </w:tabs>
        <w:autoSpaceDE w:val="0"/>
        <w:autoSpaceDN w:val="0"/>
        <w:spacing w:before="41" w:after="6" w:line="240" w:lineRule="auto"/>
        <w:ind w:left="145" w:right="3588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38"/>
        <w:gridCol w:w="2492"/>
        <w:gridCol w:w="1659"/>
        <w:gridCol w:w="2216"/>
        <w:gridCol w:w="1818"/>
      </w:tblGrid>
      <w:tr w:rsidR="00995C55" w:rsidRPr="00E06BF3">
        <w:trPr>
          <w:trHeight w:val="1585"/>
        </w:trPr>
        <w:tc>
          <w:tcPr>
            <w:tcW w:w="58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838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Ф.И.</w:t>
            </w:r>
          </w:p>
        </w:tc>
        <w:tc>
          <w:tcPr>
            <w:tcW w:w="2492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7" w:right="704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Свободное передвижение по дну бассейна</w:t>
            </w:r>
          </w:p>
          <w:p w:rsidR="00995C55" w:rsidRPr="00E06BF3" w:rsidRDefault="00995C55" w:rsidP="00E06BF3">
            <w:pPr>
              <w:widowControl w:val="0"/>
              <w:tabs>
                <w:tab w:val="left" w:pos="1362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(ходьба, прыжки, бег).</w:t>
            </w:r>
          </w:p>
        </w:tc>
        <w:tc>
          <w:tcPr>
            <w:tcW w:w="1659" w:type="dxa"/>
          </w:tcPr>
          <w:p w:rsidR="00995C55" w:rsidRPr="00E06BF3" w:rsidRDefault="00995C55" w:rsidP="00E06BF3">
            <w:pPr>
              <w:widowControl w:val="0"/>
              <w:tabs>
                <w:tab w:val="left" w:pos="1296"/>
              </w:tabs>
              <w:autoSpaceDE w:val="0"/>
              <w:autoSpaceDN w:val="0"/>
              <w:spacing w:after="0" w:line="240" w:lineRule="auto"/>
              <w:ind w:left="106"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Выдохи в воду.</w:t>
            </w:r>
          </w:p>
        </w:tc>
        <w:tc>
          <w:tcPr>
            <w:tcW w:w="2216" w:type="dxa"/>
          </w:tcPr>
          <w:p w:rsidR="00995C55" w:rsidRPr="00E06BF3" w:rsidRDefault="00995C55" w:rsidP="00E06BF3">
            <w:pPr>
              <w:widowControl w:val="0"/>
              <w:tabs>
                <w:tab w:val="left" w:pos="1850"/>
              </w:tabs>
              <w:autoSpaceDE w:val="0"/>
              <w:autoSpaceDN w:val="0"/>
              <w:spacing w:after="0" w:line="240" w:lineRule="auto"/>
              <w:ind w:left="105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Погружение в воду с головой.</w:t>
            </w:r>
          </w:p>
        </w:tc>
        <w:tc>
          <w:tcPr>
            <w:tcW w:w="1818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2" w:right="501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Доставание игрушек со дна бассейна.</w:t>
            </w:r>
          </w:p>
        </w:tc>
      </w:tr>
      <w:tr w:rsidR="00995C55" w:rsidRPr="00E06BF3">
        <w:trPr>
          <w:trHeight w:val="318"/>
        </w:trPr>
        <w:tc>
          <w:tcPr>
            <w:tcW w:w="58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C55" w:rsidRPr="00E3367A" w:rsidRDefault="00995C55" w:rsidP="00E3367A">
      <w:pPr>
        <w:widowControl w:val="0"/>
        <w:autoSpaceDE w:val="0"/>
        <w:autoSpaceDN w:val="0"/>
        <w:spacing w:after="0"/>
        <w:rPr>
          <w:rFonts w:ascii="Times New Roman" w:hAnsi="Times New Roman" w:cs="Times New Roman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before="60" w:after="0"/>
        <w:ind w:left="145" w:right="4166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Высокий уровень - выполнено 4 теста (1тест - 5 баллов). Средний уровень - выполнено 3 теста.</w:t>
      </w:r>
    </w:p>
    <w:p w:rsidR="00995C55" w:rsidRPr="00E3367A" w:rsidRDefault="00995C55" w:rsidP="00E3367A">
      <w:pPr>
        <w:widowControl w:val="0"/>
        <w:autoSpaceDE w:val="0"/>
        <w:autoSpaceDN w:val="0"/>
        <w:spacing w:after="0" w:line="275" w:lineRule="exact"/>
        <w:ind w:left="145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Низкий уровень – выполнено 2 теста.</w:t>
      </w:r>
    </w:p>
    <w:p w:rsidR="00995C55" w:rsidRPr="00E3367A" w:rsidRDefault="00995C55" w:rsidP="00E3367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31"/>
          <w:szCs w:val="31"/>
        </w:rPr>
      </w:pPr>
    </w:p>
    <w:p w:rsidR="00995C55" w:rsidRDefault="00995C55" w:rsidP="00E3367A">
      <w:pPr>
        <w:widowControl w:val="0"/>
        <w:autoSpaceDE w:val="0"/>
        <w:autoSpaceDN w:val="0"/>
        <w:spacing w:after="47" w:line="240" w:lineRule="auto"/>
        <w:ind w:left="145"/>
        <w:rPr>
          <w:rFonts w:ascii="Times New Roman" w:hAnsi="Times New Roman" w:cs="Times New Roman"/>
          <w:i/>
          <w:iCs/>
          <w:sz w:val="24"/>
          <w:szCs w:val="24"/>
        </w:rPr>
      </w:pPr>
      <w:r w:rsidRPr="00E3367A">
        <w:rPr>
          <w:rFonts w:ascii="Times New Roman" w:hAnsi="Times New Roman" w:cs="Times New Roman"/>
          <w:i/>
          <w:iCs/>
          <w:sz w:val="24"/>
          <w:szCs w:val="24"/>
          <w:lang w:val="en-US"/>
        </w:rPr>
        <w:t>Средняя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i/>
          <w:iCs/>
          <w:sz w:val="24"/>
          <w:szCs w:val="24"/>
          <w:lang w:val="en-US"/>
        </w:rPr>
        <w:t>группа.</w:t>
      </w:r>
    </w:p>
    <w:p w:rsidR="00995C55" w:rsidRPr="00BF1C7C" w:rsidRDefault="00995C55" w:rsidP="00E3367A">
      <w:pPr>
        <w:widowControl w:val="0"/>
        <w:autoSpaceDE w:val="0"/>
        <w:autoSpaceDN w:val="0"/>
        <w:spacing w:after="47" w:line="240" w:lineRule="auto"/>
        <w:ind w:left="145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38"/>
        <w:gridCol w:w="1431"/>
        <w:gridCol w:w="1630"/>
        <w:gridCol w:w="1683"/>
        <w:gridCol w:w="1654"/>
        <w:gridCol w:w="1786"/>
      </w:tblGrid>
      <w:tr w:rsidR="00995C55" w:rsidRPr="00E06BF3">
        <w:trPr>
          <w:trHeight w:val="1905"/>
        </w:trPr>
        <w:tc>
          <w:tcPr>
            <w:tcW w:w="58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i/>
                <w:iCs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838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i/>
                <w:iCs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Ф.И.</w:t>
            </w:r>
          </w:p>
        </w:tc>
        <w:tc>
          <w:tcPr>
            <w:tcW w:w="1431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i/>
                <w:iCs/>
                <w:sz w:val="27"/>
                <w:szCs w:val="27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left="107" w:right="4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Выдохи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воду.</w:t>
            </w:r>
          </w:p>
        </w:tc>
        <w:tc>
          <w:tcPr>
            <w:tcW w:w="163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left="106"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Погружение в воду с головой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left="103"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Доставание игрушек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3" w:right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 дна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бассейна.</w:t>
            </w:r>
          </w:p>
        </w:tc>
        <w:tc>
          <w:tcPr>
            <w:tcW w:w="1654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left="105" w:right="424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«Звезда» на груди или спине.</w:t>
            </w:r>
          </w:p>
        </w:tc>
        <w:tc>
          <w:tcPr>
            <w:tcW w:w="178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1" w:after="0" w:line="240" w:lineRule="auto"/>
              <w:ind w:left="105"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Скольжение на груди или спине.</w:t>
            </w:r>
          </w:p>
        </w:tc>
      </w:tr>
      <w:tr w:rsidR="00995C55" w:rsidRPr="00E06BF3">
        <w:trPr>
          <w:trHeight w:val="316"/>
        </w:trPr>
        <w:tc>
          <w:tcPr>
            <w:tcW w:w="58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4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95C55" w:rsidRPr="00E3367A" w:rsidRDefault="00995C55" w:rsidP="00E3367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iCs/>
          <w:sz w:val="27"/>
          <w:szCs w:val="27"/>
          <w:lang w:val="en-US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after="0"/>
        <w:ind w:left="145" w:right="3939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Высокий уровень - выполнено 5 тестов (1 тест – 5 баллов). Средний уровень - выполнено 3-4теста.</w:t>
      </w:r>
    </w:p>
    <w:p w:rsidR="00995C55" w:rsidRPr="00E3367A" w:rsidRDefault="00995C55" w:rsidP="00E3367A">
      <w:pPr>
        <w:widowControl w:val="0"/>
        <w:autoSpaceDE w:val="0"/>
        <w:autoSpaceDN w:val="0"/>
        <w:spacing w:after="0" w:line="275" w:lineRule="exact"/>
        <w:ind w:left="145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Низкий уровень – выполнено 2- 3теста.</w:t>
      </w:r>
    </w:p>
    <w:p w:rsidR="00995C55" w:rsidRPr="00E3367A" w:rsidRDefault="00995C55" w:rsidP="00E3367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31"/>
          <w:szCs w:val="31"/>
        </w:rPr>
      </w:pPr>
    </w:p>
    <w:p w:rsidR="00995C55" w:rsidRDefault="00995C55" w:rsidP="00E3367A">
      <w:pPr>
        <w:widowControl w:val="0"/>
        <w:autoSpaceDE w:val="0"/>
        <w:autoSpaceDN w:val="0"/>
        <w:spacing w:after="47" w:line="240" w:lineRule="auto"/>
        <w:ind w:left="145"/>
        <w:rPr>
          <w:rFonts w:ascii="Times New Roman" w:hAnsi="Times New Roman" w:cs="Times New Roman"/>
          <w:i/>
          <w:iCs/>
          <w:sz w:val="24"/>
          <w:szCs w:val="24"/>
        </w:rPr>
      </w:pPr>
      <w:r w:rsidRPr="00E3367A">
        <w:rPr>
          <w:rFonts w:ascii="Times New Roman" w:hAnsi="Times New Roman" w:cs="Times New Roman"/>
          <w:i/>
          <w:iCs/>
          <w:sz w:val="24"/>
          <w:szCs w:val="24"/>
          <w:lang w:val="en-US"/>
        </w:rPr>
        <w:t>Старшая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i/>
          <w:iCs/>
          <w:sz w:val="24"/>
          <w:szCs w:val="24"/>
          <w:lang w:val="en-US"/>
        </w:rPr>
        <w:t>группа.</w:t>
      </w:r>
    </w:p>
    <w:p w:rsidR="00995C55" w:rsidRPr="00BF1C7C" w:rsidRDefault="00995C55" w:rsidP="00E3367A">
      <w:pPr>
        <w:widowControl w:val="0"/>
        <w:autoSpaceDE w:val="0"/>
        <w:autoSpaceDN w:val="0"/>
        <w:spacing w:after="47" w:line="240" w:lineRule="auto"/>
        <w:ind w:left="145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773"/>
        <w:gridCol w:w="1455"/>
        <w:gridCol w:w="1181"/>
        <w:gridCol w:w="1183"/>
        <w:gridCol w:w="1562"/>
        <w:gridCol w:w="1528"/>
        <w:gridCol w:w="1528"/>
      </w:tblGrid>
      <w:tr w:rsidR="00995C55" w:rsidRPr="00E06BF3">
        <w:trPr>
          <w:trHeight w:val="1902"/>
        </w:trPr>
        <w:tc>
          <w:tcPr>
            <w:tcW w:w="528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773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Ф.И</w:t>
            </w: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83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Доставание игрушек со дна бассейна.</w:t>
            </w:r>
          </w:p>
        </w:tc>
        <w:tc>
          <w:tcPr>
            <w:tcW w:w="1181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8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«Звезда»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40" w:after="0" w:line="240" w:lineRule="auto"/>
              <w:ind w:left="82" w:right="4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груди.</w:t>
            </w:r>
          </w:p>
        </w:tc>
        <w:tc>
          <w:tcPr>
            <w:tcW w:w="1183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8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«Звезда»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40" w:after="0" w:line="240" w:lineRule="auto"/>
              <w:ind w:left="82" w:right="41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спине.</w:t>
            </w:r>
          </w:p>
        </w:tc>
        <w:tc>
          <w:tcPr>
            <w:tcW w:w="1562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«Поплавок».</w:t>
            </w:r>
          </w:p>
        </w:tc>
        <w:tc>
          <w:tcPr>
            <w:tcW w:w="1528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83"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Скольжение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на груди</w:t>
            </w:r>
          </w:p>
          <w:p w:rsidR="00995C55" w:rsidRPr="00E06BF3" w:rsidRDefault="00995C55" w:rsidP="00E06BF3">
            <w:pPr>
              <w:widowControl w:val="0"/>
              <w:tabs>
                <w:tab w:val="left" w:pos="479"/>
              </w:tabs>
              <w:autoSpaceDE w:val="0"/>
              <w:autoSpaceDN w:val="0"/>
              <w:spacing w:before="37" w:after="0" w:line="240" w:lineRule="auto"/>
              <w:ind w:left="83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(с работой ног).</w:t>
            </w:r>
          </w:p>
        </w:tc>
        <w:tc>
          <w:tcPr>
            <w:tcW w:w="1528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86"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Скольжение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на спине</w:t>
            </w:r>
          </w:p>
          <w:p w:rsidR="00995C55" w:rsidRPr="00E06BF3" w:rsidRDefault="00995C55" w:rsidP="00E06BF3">
            <w:pPr>
              <w:widowControl w:val="0"/>
              <w:tabs>
                <w:tab w:val="left" w:pos="482"/>
              </w:tabs>
              <w:autoSpaceDE w:val="0"/>
              <w:autoSpaceDN w:val="0"/>
              <w:spacing w:before="37" w:after="0" w:line="240" w:lineRule="auto"/>
              <w:ind w:left="86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(с работой ног).</w:t>
            </w:r>
          </w:p>
        </w:tc>
      </w:tr>
      <w:tr w:rsidR="00995C55" w:rsidRPr="00E06BF3">
        <w:trPr>
          <w:trHeight w:val="318"/>
        </w:trPr>
        <w:tc>
          <w:tcPr>
            <w:tcW w:w="528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3" w:lineRule="exact"/>
              <w:ind w:left="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3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8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8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95C55" w:rsidRPr="00E3367A" w:rsidRDefault="00995C55" w:rsidP="00E336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7"/>
          <w:szCs w:val="27"/>
          <w:lang w:val="en-US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after="0"/>
        <w:ind w:left="145" w:right="3939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Высокий уровень - выполнено 6 тестов (1 тест – 5 баллов). Средний уровень - выполнено 4-5 тестов.</w:t>
      </w:r>
    </w:p>
    <w:p w:rsidR="00995C55" w:rsidRPr="00E3367A" w:rsidRDefault="00995C55" w:rsidP="00E3367A">
      <w:pPr>
        <w:widowControl w:val="0"/>
        <w:autoSpaceDE w:val="0"/>
        <w:autoSpaceDN w:val="0"/>
        <w:spacing w:before="2" w:after="0" w:line="240" w:lineRule="auto"/>
        <w:ind w:left="145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Низкий уровень – выполнено 3-4 теста.</w:t>
      </w:r>
    </w:p>
    <w:p w:rsidR="00995C55" w:rsidRPr="00E3367A" w:rsidRDefault="00995C55" w:rsidP="00E3367A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31"/>
          <w:szCs w:val="31"/>
        </w:rPr>
      </w:pPr>
    </w:p>
    <w:p w:rsidR="00995C55" w:rsidRDefault="00995C55" w:rsidP="00E3367A">
      <w:pPr>
        <w:widowControl w:val="0"/>
        <w:autoSpaceDE w:val="0"/>
        <w:autoSpaceDN w:val="0"/>
        <w:spacing w:after="47" w:line="240" w:lineRule="auto"/>
        <w:ind w:left="145"/>
        <w:rPr>
          <w:rFonts w:ascii="Times New Roman" w:hAnsi="Times New Roman" w:cs="Times New Roman"/>
          <w:i/>
          <w:iCs/>
          <w:sz w:val="24"/>
          <w:szCs w:val="24"/>
        </w:rPr>
      </w:pPr>
      <w:r w:rsidRPr="00E3367A">
        <w:rPr>
          <w:rFonts w:ascii="Times New Roman" w:hAnsi="Times New Roman" w:cs="Times New Roman"/>
          <w:i/>
          <w:iCs/>
          <w:sz w:val="24"/>
          <w:szCs w:val="24"/>
          <w:lang w:val="en-US"/>
        </w:rPr>
        <w:t>Подготовительная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i/>
          <w:iCs/>
          <w:sz w:val="24"/>
          <w:szCs w:val="24"/>
          <w:lang w:val="en-US"/>
        </w:rPr>
        <w:t>группа.</w:t>
      </w:r>
    </w:p>
    <w:p w:rsidR="00995C55" w:rsidRPr="00BF1C7C" w:rsidRDefault="00995C55" w:rsidP="00E3367A">
      <w:pPr>
        <w:widowControl w:val="0"/>
        <w:autoSpaceDE w:val="0"/>
        <w:autoSpaceDN w:val="0"/>
        <w:spacing w:after="47" w:line="240" w:lineRule="auto"/>
        <w:ind w:left="145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974"/>
        <w:gridCol w:w="1058"/>
        <w:gridCol w:w="1056"/>
        <w:gridCol w:w="1392"/>
        <w:gridCol w:w="1361"/>
        <w:gridCol w:w="1361"/>
        <w:gridCol w:w="1027"/>
        <w:gridCol w:w="1027"/>
      </w:tblGrid>
      <w:tr w:rsidR="00995C55" w:rsidRPr="00E06BF3">
        <w:trPr>
          <w:trHeight w:val="1588"/>
        </w:trPr>
        <w:tc>
          <w:tcPr>
            <w:tcW w:w="482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3" w:lineRule="exact"/>
              <w:ind w:left="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974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3" w:lineRule="exact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Ф.И.</w:t>
            </w:r>
          </w:p>
        </w:tc>
        <w:tc>
          <w:tcPr>
            <w:tcW w:w="1058" w:type="dxa"/>
          </w:tcPr>
          <w:p w:rsidR="00995C55" w:rsidRPr="00E06BF3" w:rsidRDefault="00995C55" w:rsidP="00E06BF3">
            <w:pPr>
              <w:widowControl w:val="0"/>
              <w:tabs>
                <w:tab w:val="left" w:pos="593"/>
              </w:tabs>
              <w:autoSpaceDE w:val="0"/>
              <w:autoSpaceDN w:val="0"/>
              <w:spacing w:after="0" w:line="240" w:lineRule="auto"/>
              <w:ind w:left="84" w:right="215" w:firstLine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«Звез</w:t>
            </w: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груди.</w:t>
            </w:r>
          </w:p>
        </w:tc>
        <w:tc>
          <w:tcPr>
            <w:tcW w:w="1056" w:type="dxa"/>
          </w:tcPr>
          <w:p w:rsidR="00995C55" w:rsidRPr="00E06BF3" w:rsidRDefault="00995C55" w:rsidP="00E06BF3">
            <w:pPr>
              <w:widowControl w:val="0"/>
              <w:tabs>
                <w:tab w:val="left" w:pos="593"/>
              </w:tabs>
              <w:autoSpaceDE w:val="0"/>
              <w:autoSpaceDN w:val="0"/>
              <w:spacing w:after="0" w:line="240" w:lineRule="auto"/>
              <w:ind w:left="85" w:right="212" w:firstLine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«Звезд 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спине</w:t>
            </w:r>
          </w:p>
        </w:tc>
        <w:tc>
          <w:tcPr>
            <w:tcW w:w="1392" w:type="dxa"/>
          </w:tcPr>
          <w:p w:rsidR="00995C55" w:rsidRPr="007F28B2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85"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«Поплавок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85" w:right="2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Скольжение</w:t>
            </w: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груди</w:t>
            </w:r>
          </w:p>
        </w:tc>
        <w:tc>
          <w:tcPr>
            <w:tcW w:w="1361" w:type="dxa"/>
          </w:tcPr>
          <w:p w:rsidR="00995C55" w:rsidRPr="00E06BF3" w:rsidRDefault="00995C55" w:rsidP="00E06BF3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ind w:left="84" w:right="21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Скольжение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пине</w:t>
            </w:r>
          </w:p>
        </w:tc>
        <w:tc>
          <w:tcPr>
            <w:tcW w:w="1027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84" w:right="27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«Кро</w:t>
            </w: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ь»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84" w:right="2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груди.</w:t>
            </w:r>
          </w:p>
        </w:tc>
        <w:tc>
          <w:tcPr>
            <w:tcW w:w="1027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84" w:right="27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«Крол ь»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84" w:right="3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спине</w:t>
            </w:r>
          </w:p>
        </w:tc>
      </w:tr>
      <w:tr w:rsidR="00995C55" w:rsidRPr="00E06BF3">
        <w:trPr>
          <w:trHeight w:val="316"/>
        </w:trPr>
        <w:tc>
          <w:tcPr>
            <w:tcW w:w="482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70" w:lineRule="exact"/>
              <w:ind w:left="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95C55" w:rsidRPr="00E3367A" w:rsidRDefault="00995C55" w:rsidP="00E3367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iCs/>
          <w:sz w:val="27"/>
          <w:szCs w:val="27"/>
          <w:lang w:val="en-US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after="0"/>
        <w:ind w:left="145" w:right="3899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Высокий уровень – выполнено 7 тестов (1 тест – 5 баллов). Средний уровень - выполнено 6тестов.</w:t>
      </w:r>
    </w:p>
    <w:p w:rsidR="00995C55" w:rsidRPr="00E3367A" w:rsidRDefault="00995C55" w:rsidP="00E3367A">
      <w:pPr>
        <w:widowControl w:val="0"/>
        <w:autoSpaceDE w:val="0"/>
        <w:autoSpaceDN w:val="0"/>
        <w:spacing w:after="0" w:line="275" w:lineRule="exact"/>
        <w:ind w:left="145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Низкий уровень – выполнено 3-4теста.</w:t>
      </w:r>
    </w:p>
    <w:p w:rsidR="00995C55" w:rsidRPr="00E3367A" w:rsidRDefault="00995C55" w:rsidP="00E3367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31"/>
          <w:szCs w:val="31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after="0" w:line="240" w:lineRule="auto"/>
        <w:ind w:left="145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i/>
          <w:iCs/>
          <w:sz w:val="24"/>
          <w:szCs w:val="24"/>
        </w:rPr>
        <w:t>Формы подведения итогов реализации программы</w:t>
      </w:r>
      <w:r w:rsidRPr="00E3367A">
        <w:rPr>
          <w:rFonts w:ascii="Times New Roman" w:hAnsi="Times New Roman" w:cs="Times New Roman"/>
          <w:sz w:val="24"/>
          <w:szCs w:val="24"/>
        </w:rPr>
        <w:t>: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41" w:after="0" w:line="240" w:lineRule="auto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показ открытых занятий и развлечений для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ДОУ;</w:t>
      </w:r>
    </w:p>
    <w:p w:rsidR="00995C55" w:rsidRPr="00E3367A" w:rsidRDefault="00995C55" w:rsidP="00EB1E0C">
      <w:pPr>
        <w:widowControl w:val="0"/>
        <w:tabs>
          <w:tab w:val="left" w:pos="326"/>
        </w:tabs>
        <w:autoSpaceDE w:val="0"/>
        <w:autoSpaceDN w:val="0"/>
        <w:spacing w:before="4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367A">
        <w:rPr>
          <w:rFonts w:ascii="Times New Roman" w:hAnsi="Times New Roman" w:cs="Times New Roman"/>
          <w:sz w:val="24"/>
          <w:szCs w:val="24"/>
        </w:rPr>
        <w:t>показ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открытых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развлечений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родителей,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посещают</w:t>
      </w:r>
    </w:p>
    <w:p w:rsidR="00995C55" w:rsidRPr="00E3367A" w:rsidRDefault="00995C55" w:rsidP="00E3367A">
      <w:pPr>
        <w:widowControl w:val="0"/>
        <w:autoSpaceDE w:val="0"/>
        <w:autoSpaceDN w:val="0"/>
        <w:spacing w:before="60" w:after="0" w:line="240" w:lineRule="auto"/>
        <w:ind w:left="145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занятия по плаванию в данном дошкольном учреждении;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оформление стендов в группах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мониторинга;</w:t>
      </w:r>
    </w:p>
    <w:p w:rsidR="00995C55" w:rsidRPr="00E3367A" w:rsidRDefault="00995C55" w:rsidP="008B0A3B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41" w:after="0" w:line="240" w:lineRule="auto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оформление фотовыставок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года.</w:t>
      </w:r>
    </w:p>
    <w:p w:rsidR="00995C55" w:rsidRPr="00E3367A" w:rsidRDefault="00995C55" w:rsidP="00E336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C55" w:rsidRPr="00E3367A" w:rsidRDefault="00995C55" w:rsidP="008B0A3B">
      <w:pPr>
        <w:widowControl w:val="0"/>
        <w:numPr>
          <w:ilvl w:val="0"/>
          <w:numId w:val="1"/>
        </w:numPr>
        <w:tabs>
          <w:tab w:val="left" w:pos="2517"/>
        </w:tabs>
        <w:autoSpaceDE w:val="0"/>
        <w:autoSpaceDN w:val="0"/>
        <w:spacing w:before="1"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3367A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b/>
          <w:bCs/>
          <w:sz w:val="24"/>
          <w:szCs w:val="24"/>
        </w:rPr>
        <w:t>плаванию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5C55" w:rsidRPr="00E3367A" w:rsidRDefault="00995C55" w:rsidP="00E336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Вторая </w:t>
      </w:r>
      <w:r w:rsidRPr="00E3367A">
        <w:rPr>
          <w:rFonts w:ascii="Times New Roman" w:hAnsi="Times New Roman" w:cs="Times New Roman"/>
          <w:i/>
          <w:iCs/>
          <w:sz w:val="24"/>
          <w:szCs w:val="24"/>
          <w:lang w:val="en-US"/>
        </w:rPr>
        <w:t>младшая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i/>
          <w:iCs/>
          <w:sz w:val="24"/>
          <w:szCs w:val="24"/>
          <w:lang w:val="en-US"/>
        </w:rPr>
        <w:t>групп</w:t>
      </w:r>
      <w:r w:rsidRPr="00E3367A">
        <w:rPr>
          <w:rFonts w:ascii="Times New Roman" w:hAnsi="Times New Roman" w:cs="Times New Roman"/>
          <w:i/>
          <w:iCs/>
          <w:sz w:val="24"/>
          <w:szCs w:val="24"/>
        </w:rPr>
        <w:t>а.</w:t>
      </w:r>
    </w:p>
    <w:p w:rsidR="00995C55" w:rsidRPr="00E3367A" w:rsidRDefault="00995C55" w:rsidP="00E336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7333"/>
        <w:gridCol w:w="1285"/>
      </w:tblGrid>
      <w:tr w:rsidR="00995C55" w:rsidRPr="00E06BF3">
        <w:trPr>
          <w:trHeight w:val="1134"/>
        </w:trPr>
        <w:tc>
          <w:tcPr>
            <w:tcW w:w="848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Месяц</w:t>
            </w:r>
          </w:p>
        </w:tc>
        <w:tc>
          <w:tcPr>
            <w:tcW w:w="7333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Задачи</w:t>
            </w:r>
          </w:p>
        </w:tc>
        <w:tc>
          <w:tcPr>
            <w:tcW w:w="1285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Кол-во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занятий</w:t>
            </w:r>
          </w:p>
        </w:tc>
      </w:tr>
      <w:tr w:rsidR="00995C55" w:rsidRPr="00E06BF3">
        <w:trPr>
          <w:trHeight w:val="1710"/>
        </w:trPr>
        <w:tc>
          <w:tcPr>
            <w:tcW w:w="848" w:type="dxa"/>
            <w:textDirection w:val="btL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7333" w:type="dxa"/>
          </w:tcPr>
          <w:p w:rsidR="00995C55" w:rsidRPr="00E06BF3" w:rsidRDefault="00995C55" w:rsidP="00E06BF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1. Рассказать детям о пользе плавания, знакомство с бассейном и правилами поведения в нём.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2. Приучать детей входить в воду. Самостоятельно окунаться, не бояться брызг.</w:t>
            </w:r>
          </w:p>
        </w:tc>
        <w:tc>
          <w:tcPr>
            <w:tcW w:w="1285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5C55" w:rsidRPr="00E06BF3">
        <w:trPr>
          <w:trHeight w:val="1360"/>
        </w:trPr>
        <w:tc>
          <w:tcPr>
            <w:tcW w:w="848" w:type="dxa"/>
            <w:textDirection w:val="btL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7333" w:type="dxa"/>
          </w:tcPr>
          <w:p w:rsidR="00995C55" w:rsidRPr="00E06BF3" w:rsidRDefault="00995C55" w:rsidP="00E06BF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передвижениям в воде.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Обучать упражнениям на погружение лица в воду.</w:t>
            </w:r>
          </w:p>
        </w:tc>
        <w:tc>
          <w:tcPr>
            <w:tcW w:w="1285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5C55" w:rsidRPr="00E06BF3">
        <w:trPr>
          <w:trHeight w:val="1586"/>
        </w:trPr>
        <w:tc>
          <w:tcPr>
            <w:tcW w:w="848" w:type="dxa"/>
            <w:textDirection w:val="btL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7333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41"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1. Обучать передвижению прыжками с продвижением вперёд.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2. Обучать упражнениям на погружение лица в воду.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Обучать передвижениям по дну бассейна от одного бортика к другому.</w:t>
            </w:r>
          </w:p>
        </w:tc>
        <w:tc>
          <w:tcPr>
            <w:tcW w:w="1285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1588"/>
        </w:trPr>
        <w:tc>
          <w:tcPr>
            <w:tcW w:w="848" w:type="dxa"/>
            <w:textDirection w:val="btL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7333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1. Обучать передвижениям по дну бассейна одного бортика к другому.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2. Обучать упражнениям на погружение лица в воду.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3. Обучать детей принимать горизонтальное положение в воде.</w:t>
            </w:r>
          </w:p>
        </w:tc>
        <w:tc>
          <w:tcPr>
            <w:tcW w:w="1285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5C55" w:rsidRPr="00E06BF3">
        <w:trPr>
          <w:trHeight w:val="1585"/>
        </w:trPr>
        <w:tc>
          <w:tcPr>
            <w:tcW w:w="848" w:type="dxa"/>
            <w:textDirection w:val="btL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7333" w:type="dxa"/>
            <w:tcBorders>
              <w:right w:val="single" w:sz="4" w:space="0" w:color="auto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Обучать детей принимать горизонтальное положение в воде.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Обучать вдоху и выдоху в воду.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приобретённых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навыков.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5C55" w:rsidRPr="00E06BF3">
        <w:trPr>
          <w:trHeight w:val="55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995C55" w:rsidRPr="00E3367A" w:rsidRDefault="00995C55" w:rsidP="00E336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3367A">
        <w:rPr>
          <w:rFonts w:ascii="Times New Roman" w:hAnsi="Times New Roman" w:cs="Times New Roman"/>
          <w:i/>
          <w:iCs/>
          <w:sz w:val="24"/>
          <w:szCs w:val="24"/>
          <w:lang w:val="en-US"/>
        </w:rPr>
        <w:t>Средняя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i/>
          <w:iCs/>
          <w:sz w:val="24"/>
          <w:szCs w:val="24"/>
          <w:lang w:val="en-US"/>
        </w:rPr>
        <w:t>группа.</w:t>
      </w:r>
    </w:p>
    <w:p w:rsidR="00995C55" w:rsidRPr="00E3367A" w:rsidRDefault="00995C55" w:rsidP="00E336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7075"/>
        <w:gridCol w:w="1325"/>
      </w:tblGrid>
      <w:tr w:rsidR="00995C55" w:rsidRPr="00E06BF3">
        <w:trPr>
          <w:trHeight w:val="1134"/>
        </w:trPr>
        <w:tc>
          <w:tcPr>
            <w:tcW w:w="1063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Месяц</w:t>
            </w:r>
          </w:p>
        </w:tc>
        <w:tc>
          <w:tcPr>
            <w:tcW w:w="7075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Задачи</w:t>
            </w:r>
          </w:p>
        </w:tc>
        <w:tc>
          <w:tcPr>
            <w:tcW w:w="1325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Кол-во</w:t>
            </w: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</w:t>
            </w: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анятий</w:t>
            </w:r>
          </w:p>
        </w:tc>
      </w:tr>
      <w:tr w:rsidR="00995C55" w:rsidRPr="00E06BF3">
        <w:trPr>
          <w:trHeight w:val="1905"/>
        </w:trPr>
        <w:tc>
          <w:tcPr>
            <w:tcW w:w="1063" w:type="dxa"/>
            <w:textDirection w:val="btL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7075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41"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1. Рассказать детям о пользе плавания, знакомство с бассейном и правилами поведения в нём.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41"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2. Продолжать приучать детей входить самостоятельно в воду, самостоятельно окунаться, не бояться брызг.</w:t>
            </w:r>
          </w:p>
        </w:tc>
        <w:tc>
          <w:tcPr>
            <w:tcW w:w="1325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5C55" w:rsidRPr="00E06BF3">
        <w:trPr>
          <w:trHeight w:val="1586"/>
        </w:trPr>
        <w:tc>
          <w:tcPr>
            <w:tcW w:w="1063" w:type="dxa"/>
            <w:textDirection w:val="btL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7075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before="41"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1. Обучать передвижениям в воде.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2. Обучать упражнениям на погружение лица в воду.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3. Обучать передвижениям по дну бассейна одного бортика к другому.</w:t>
            </w:r>
          </w:p>
        </w:tc>
        <w:tc>
          <w:tcPr>
            <w:tcW w:w="1325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2222"/>
        </w:trPr>
        <w:tc>
          <w:tcPr>
            <w:tcW w:w="1063" w:type="dxa"/>
            <w:textDirection w:val="btL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7075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1. Обучать передвижениям по дну бассейна одного бортика к другому.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2. Обучать передвижению прыжками с продвижением вперёд.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3. Обучать детей принимать горизонтальное положение в воде.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4. Обучать</w:t>
            </w: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ab/>
              <w:t>всплыванию</w:t>
            </w: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ab/>
              <w:t>и лежанию на воде («Звезда»,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«Поплавок»).</w:t>
            </w:r>
          </w:p>
        </w:tc>
        <w:tc>
          <w:tcPr>
            <w:tcW w:w="1325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2855"/>
        </w:trPr>
        <w:tc>
          <w:tcPr>
            <w:tcW w:w="1063" w:type="dxa"/>
            <w:textDirection w:val="btL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7075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1. Обучать передвижениям по дну бассейна одного бортика к другому.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2. Обучать движению ног, как при плавании кролем (на суше и в воде).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3. Обучать движению рук, как при плавании кролем (на суше и в воде).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4. Обучать</w:t>
            </w: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ab/>
              <w:t>всплыванию</w:t>
            </w: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ab/>
              <w:t>и лежанию на воде («Звезда»,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«Поплавок»).</w:t>
            </w:r>
          </w:p>
        </w:tc>
        <w:tc>
          <w:tcPr>
            <w:tcW w:w="1325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2222"/>
        </w:trPr>
        <w:tc>
          <w:tcPr>
            <w:tcW w:w="1063" w:type="dxa"/>
            <w:tcBorders>
              <w:left w:val="single" w:sz="4" w:space="0" w:color="auto"/>
            </w:tcBorders>
            <w:textDirection w:val="btL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7075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1. Обучать передвижению прыжками с продвижением вперёд.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2. Обучать детей принимать горизонтальное положение в воде.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3. Обучать движению ног, как при плавании кролем (на суше и в воде).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2855"/>
        </w:trPr>
        <w:tc>
          <w:tcPr>
            <w:tcW w:w="1063" w:type="dxa"/>
            <w:textDirection w:val="btL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7075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1. Совершенствовать всплывание и лежание на воде («Звезда»,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«Поплавок»).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2. Совершенствовать у детей навык принимать горизонтальное положение в воде.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3. Совершенствовать движения ног, как при плавании кролем (на суше и в воде).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4. Совершенствовать движения рук, как при плавании кролем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(на суше и в воде).</w:t>
            </w:r>
          </w:p>
        </w:tc>
        <w:tc>
          <w:tcPr>
            <w:tcW w:w="1325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2222"/>
        </w:trPr>
        <w:tc>
          <w:tcPr>
            <w:tcW w:w="1063" w:type="dxa"/>
            <w:textDirection w:val="btL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7075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1. Совершенствовать всплывание и лежание на воде («Звезда»,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«Поплавок»).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2. Совершенствовать движения рук, как при плавании кролем (на суше и в воде).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3. Совершенствовать движения ног, как при плавании кролем (на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суше и в воде).</w:t>
            </w:r>
          </w:p>
        </w:tc>
        <w:tc>
          <w:tcPr>
            <w:tcW w:w="1325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608"/>
        </w:trPr>
        <w:tc>
          <w:tcPr>
            <w:tcW w:w="1063" w:type="dxa"/>
            <w:vMerge w:val="restart"/>
            <w:textDirection w:val="btL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7075" w:type="dxa"/>
            <w:tcBorders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1. Совершенствовать движения рук, как при плавании кролем</w:t>
            </w:r>
          </w:p>
        </w:tc>
        <w:tc>
          <w:tcPr>
            <w:tcW w:w="1325" w:type="dxa"/>
            <w:tcBorders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5C55" w:rsidRPr="00E06BF3">
        <w:trPr>
          <w:trHeight w:val="308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75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(на суше и в воде).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55" w:rsidRPr="00E06BF3">
        <w:trPr>
          <w:trHeight w:val="306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2. Совершенствовать движения ног, как при плавании кролем (на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5C55" w:rsidRPr="00E06BF3">
        <w:trPr>
          <w:trHeight w:val="306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75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суше и в воде).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5C55" w:rsidRPr="00E06BF3">
        <w:trPr>
          <w:trHeight w:val="307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75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3. Совершенствовать всплывание и лежание на воде («Звезда»,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333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75" w:type="dxa"/>
            <w:tcBorders>
              <w:top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«Поплавок»).</w:t>
            </w:r>
          </w:p>
        </w:tc>
        <w:tc>
          <w:tcPr>
            <w:tcW w:w="1325" w:type="dxa"/>
            <w:tcBorders>
              <w:top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5C55" w:rsidRPr="00E06BF3">
        <w:trPr>
          <w:trHeight w:val="607"/>
        </w:trPr>
        <w:tc>
          <w:tcPr>
            <w:tcW w:w="1063" w:type="dxa"/>
            <w:vMerge w:val="restart"/>
            <w:textDirection w:val="btL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7075" w:type="dxa"/>
            <w:tcBorders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1. Совершенствовать всплывание и лежание на воде («Звезда»,</w:t>
            </w:r>
          </w:p>
        </w:tc>
        <w:tc>
          <w:tcPr>
            <w:tcW w:w="1325" w:type="dxa"/>
            <w:tcBorders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308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75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«Поплавок»).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5C55" w:rsidRPr="00E06BF3">
        <w:trPr>
          <w:trHeight w:val="308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75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2. Совершенствовать движения ног и рук, как при плавании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306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75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кролем (на суше и в воде).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55" w:rsidRPr="00E06BF3">
        <w:trPr>
          <w:trHeight w:val="332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приобретённых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авыков.</w:t>
            </w:r>
          </w:p>
        </w:tc>
        <w:tc>
          <w:tcPr>
            <w:tcW w:w="1325" w:type="dxa"/>
            <w:tcBorders>
              <w:top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570"/>
        </w:trPr>
        <w:tc>
          <w:tcPr>
            <w:tcW w:w="1063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5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</w:p>
        </w:tc>
        <w:tc>
          <w:tcPr>
            <w:tcW w:w="1325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</w:tbl>
    <w:p w:rsidR="00995C55" w:rsidRPr="00E3367A" w:rsidRDefault="00995C55" w:rsidP="00E336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C55" w:rsidRPr="00E3367A" w:rsidRDefault="00995C55" w:rsidP="00E336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3367A">
        <w:rPr>
          <w:rFonts w:ascii="Times New Roman" w:hAnsi="Times New Roman" w:cs="Times New Roman"/>
          <w:i/>
          <w:iCs/>
          <w:sz w:val="24"/>
          <w:szCs w:val="24"/>
          <w:lang w:val="en-US"/>
        </w:rPr>
        <w:t>Старшая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i/>
          <w:iCs/>
          <w:sz w:val="24"/>
          <w:szCs w:val="24"/>
          <w:lang w:val="en-US"/>
        </w:rPr>
        <w:t>группа.</w:t>
      </w:r>
    </w:p>
    <w:p w:rsidR="00995C55" w:rsidRPr="00E3367A" w:rsidRDefault="00995C55" w:rsidP="00E336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7164"/>
        <w:gridCol w:w="1236"/>
      </w:tblGrid>
      <w:tr w:rsidR="00995C55" w:rsidRPr="00E06BF3">
        <w:trPr>
          <w:trHeight w:val="681"/>
        </w:trPr>
        <w:tc>
          <w:tcPr>
            <w:tcW w:w="1063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Месяц</w:t>
            </w:r>
          </w:p>
        </w:tc>
        <w:tc>
          <w:tcPr>
            <w:tcW w:w="7164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Задачи</w:t>
            </w:r>
          </w:p>
        </w:tc>
        <w:tc>
          <w:tcPr>
            <w:tcW w:w="123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Кол-во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занятий</w:t>
            </w:r>
          </w:p>
        </w:tc>
      </w:tr>
      <w:tr w:rsidR="00995C55" w:rsidRPr="00E06BF3">
        <w:trPr>
          <w:trHeight w:val="2222"/>
        </w:trPr>
        <w:tc>
          <w:tcPr>
            <w:tcW w:w="1063" w:type="dxa"/>
            <w:textDirection w:val="btL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7164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 о пользе плавания, знакомство с бассейном и правилами поведения в нём.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плаванию в подготовительной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группе.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всплывание и лежание на воде («Звезда»,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«Поплавок»).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скольжение на груди и спине.</w:t>
            </w:r>
          </w:p>
        </w:tc>
        <w:tc>
          <w:tcPr>
            <w:tcW w:w="123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1905"/>
        </w:trPr>
        <w:tc>
          <w:tcPr>
            <w:tcW w:w="1063" w:type="dxa"/>
            <w:textDirection w:val="btL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7164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движения рук и ног, как при плавании кролем (на суше и в воде).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всплывание и лежание на воде («Звезда»,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«Поплавок»).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скольжение на груди и спине.</w:t>
            </w:r>
          </w:p>
        </w:tc>
        <w:tc>
          <w:tcPr>
            <w:tcW w:w="123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5C55" w:rsidRPr="00E06BF3">
        <w:trPr>
          <w:trHeight w:val="1902"/>
        </w:trPr>
        <w:tc>
          <w:tcPr>
            <w:tcW w:w="1063" w:type="dxa"/>
            <w:textDirection w:val="btL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7164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1. Совершенствовать движение рук и ног, как при плавании кролем (на суше и в воде).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2. Совершенствовать всплывание и лежание на воде («Звезда»,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«Поплавок»).</w:t>
            </w:r>
          </w:p>
          <w:p w:rsidR="00995C55" w:rsidRPr="00E06BF3" w:rsidRDefault="00995C55" w:rsidP="00E06B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3. Совершенствовать скольжение на груди и спине.</w:t>
            </w:r>
          </w:p>
        </w:tc>
        <w:tc>
          <w:tcPr>
            <w:tcW w:w="123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608"/>
        </w:trPr>
        <w:tc>
          <w:tcPr>
            <w:tcW w:w="1063" w:type="dxa"/>
            <w:vMerge w:val="restart"/>
            <w:textDirection w:val="btL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7164" w:type="dxa"/>
            <w:tcBorders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движение рук и ног, как при плавании</w:t>
            </w:r>
          </w:p>
        </w:tc>
        <w:tc>
          <w:tcPr>
            <w:tcW w:w="1236" w:type="dxa"/>
            <w:tcBorders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308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64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кролем (на суше и в воде).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55" w:rsidRPr="00E06BF3">
        <w:trPr>
          <w:trHeight w:val="306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всплывание и лежание на воде («Звезда»,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306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64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«Поплавок»).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5C55" w:rsidRPr="00E06BF3">
        <w:trPr>
          <w:trHeight w:val="334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64" w:type="dxa"/>
            <w:tcBorders>
              <w:top w:val="nil"/>
            </w:tcBorders>
          </w:tcPr>
          <w:p w:rsidR="00995C55" w:rsidRPr="00E06BF3" w:rsidRDefault="00995C55" w:rsidP="00E06B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скольжение на груди и спине.</w:t>
            </w:r>
          </w:p>
        </w:tc>
        <w:tc>
          <w:tcPr>
            <w:tcW w:w="1236" w:type="dxa"/>
            <w:tcBorders>
              <w:top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5C55" w:rsidRPr="00E06BF3">
        <w:trPr>
          <w:trHeight w:val="607"/>
        </w:trPr>
        <w:tc>
          <w:tcPr>
            <w:tcW w:w="1063" w:type="dxa"/>
            <w:vMerge w:val="restart"/>
            <w:textDirection w:val="btL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7164" w:type="dxa"/>
            <w:tcBorders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движение рук и ног, как при плавании</w:t>
            </w:r>
          </w:p>
        </w:tc>
        <w:tc>
          <w:tcPr>
            <w:tcW w:w="1236" w:type="dxa"/>
            <w:tcBorders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306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64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кролем (на суше и в воде).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55" w:rsidRPr="00E06BF3">
        <w:trPr>
          <w:trHeight w:val="308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скольжение на груди и спине.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424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64" w:type="dxa"/>
            <w:tcBorders>
              <w:top w:val="nil"/>
            </w:tcBorders>
          </w:tcPr>
          <w:p w:rsidR="00995C55" w:rsidRPr="00E06BF3" w:rsidRDefault="00995C55" w:rsidP="00E06BF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 xml:space="preserve"> Обучать плаванию «кроль» на груди и спине.</w:t>
            </w:r>
          </w:p>
        </w:tc>
        <w:tc>
          <w:tcPr>
            <w:tcW w:w="1236" w:type="dxa"/>
            <w:tcBorders>
              <w:top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607"/>
        </w:trPr>
        <w:tc>
          <w:tcPr>
            <w:tcW w:w="1063" w:type="dxa"/>
            <w:vMerge w:val="restart"/>
            <w:textDirection w:val="btL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7164" w:type="dxa"/>
            <w:tcBorders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Закреплять навык движения рук, как при плавании кролем (на</w:t>
            </w:r>
          </w:p>
        </w:tc>
        <w:tc>
          <w:tcPr>
            <w:tcW w:w="1236" w:type="dxa"/>
            <w:tcBorders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306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64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суше и в воде).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5C55" w:rsidRPr="00E06BF3">
        <w:trPr>
          <w:trHeight w:val="307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64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Закреплять навыки скольжения на груди и спине.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333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64" w:type="dxa"/>
            <w:tcBorders>
              <w:top w:val="nil"/>
            </w:tcBorders>
          </w:tcPr>
          <w:p w:rsidR="00995C55" w:rsidRPr="00E06BF3" w:rsidRDefault="00995C55" w:rsidP="00E06BF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 xml:space="preserve"> Обучать плаванию «кроль» на груди и спине.</w:t>
            </w:r>
          </w:p>
        </w:tc>
        <w:tc>
          <w:tcPr>
            <w:tcW w:w="1236" w:type="dxa"/>
            <w:tcBorders>
              <w:top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5C55" w:rsidRPr="00E06BF3">
        <w:trPr>
          <w:trHeight w:val="290"/>
        </w:trPr>
        <w:tc>
          <w:tcPr>
            <w:tcW w:w="1063" w:type="dxa"/>
            <w:vMerge w:val="restart"/>
            <w:textDirection w:val="btL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7164" w:type="dxa"/>
            <w:tcBorders>
              <w:bottom w:val="nil"/>
            </w:tcBorders>
          </w:tcPr>
          <w:p w:rsidR="00995C55" w:rsidRPr="00E06BF3" w:rsidRDefault="00995C55" w:rsidP="00E06BF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Закреплять навык движение рук и ног, как при плавании</w:t>
            </w:r>
          </w:p>
        </w:tc>
        <w:tc>
          <w:tcPr>
            <w:tcW w:w="1236" w:type="dxa"/>
            <w:tcBorders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55" w:rsidRPr="00E06BF3">
        <w:trPr>
          <w:trHeight w:val="307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кролем (на суше и в воде).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307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64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навыки скольжения на груди и спине.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332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64" w:type="dxa"/>
            <w:tcBorders>
              <w:top w:val="nil"/>
            </w:tcBorders>
          </w:tcPr>
          <w:p w:rsidR="00995C55" w:rsidRPr="00E06BF3" w:rsidRDefault="00995C55" w:rsidP="00E06BF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Обучать плаванию «кроль» на груди и спине.</w:t>
            </w:r>
          </w:p>
        </w:tc>
        <w:tc>
          <w:tcPr>
            <w:tcW w:w="1236" w:type="dxa"/>
            <w:tcBorders>
              <w:top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5C55" w:rsidRPr="00E06BF3">
        <w:trPr>
          <w:trHeight w:val="290"/>
        </w:trPr>
        <w:tc>
          <w:tcPr>
            <w:tcW w:w="1063" w:type="dxa"/>
            <w:vMerge w:val="restart"/>
            <w:textDirection w:val="btL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7164" w:type="dxa"/>
            <w:tcBorders>
              <w:bottom w:val="nil"/>
            </w:tcBorders>
          </w:tcPr>
          <w:p w:rsidR="00995C55" w:rsidRPr="00E06BF3" w:rsidRDefault="00995C55" w:rsidP="00E06BF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 движения рук и ног, как при плавании</w:t>
            </w:r>
          </w:p>
        </w:tc>
        <w:tc>
          <w:tcPr>
            <w:tcW w:w="1236" w:type="dxa"/>
            <w:tcBorders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307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64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кролем (на суше и в воде).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55" w:rsidRPr="00E06BF3">
        <w:trPr>
          <w:trHeight w:val="307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навыки скольжение на груди и спине.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332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64" w:type="dxa"/>
            <w:tcBorders>
              <w:top w:val="nil"/>
            </w:tcBorders>
          </w:tcPr>
          <w:p w:rsidR="00995C55" w:rsidRPr="00E06BF3" w:rsidRDefault="00995C55" w:rsidP="00E06BF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 xml:space="preserve"> Обучать плаванию «кроль» на груди и спине.</w:t>
            </w:r>
          </w:p>
        </w:tc>
        <w:tc>
          <w:tcPr>
            <w:tcW w:w="1236" w:type="dxa"/>
            <w:tcBorders>
              <w:top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95C55" w:rsidRPr="00E06BF3">
        <w:trPr>
          <w:trHeight w:val="291"/>
        </w:trPr>
        <w:tc>
          <w:tcPr>
            <w:tcW w:w="1063" w:type="dxa"/>
            <w:vMerge w:val="restart"/>
            <w:textDirection w:val="btL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7164" w:type="dxa"/>
            <w:tcBorders>
              <w:bottom w:val="nil"/>
            </w:tcBorders>
          </w:tcPr>
          <w:p w:rsidR="00995C55" w:rsidRPr="00E06BF3" w:rsidRDefault="00995C55" w:rsidP="00E06BF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 движения рук и ног, как при плавании</w:t>
            </w:r>
          </w:p>
        </w:tc>
        <w:tc>
          <w:tcPr>
            <w:tcW w:w="1236" w:type="dxa"/>
            <w:tcBorders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307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64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кролем (на суше и в воде).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55" w:rsidRPr="00E06BF3">
        <w:trPr>
          <w:trHeight w:val="306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Закреплять навык скольжение на груди и спине.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306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64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Обучать плаванию «кроль» на груди и спине.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332"/>
        </w:trPr>
        <w:tc>
          <w:tcPr>
            <w:tcW w:w="1063" w:type="dxa"/>
            <w:vMerge/>
            <w:vAlign w:val="center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64" w:type="dxa"/>
            <w:tcBorders>
              <w:top w:val="nil"/>
            </w:tcBorders>
          </w:tcPr>
          <w:p w:rsidR="00995C55" w:rsidRPr="00E06BF3" w:rsidRDefault="00995C55" w:rsidP="00E06BF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приобретённых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навыков.</w:t>
            </w:r>
          </w:p>
        </w:tc>
        <w:tc>
          <w:tcPr>
            <w:tcW w:w="1236" w:type="dxa"/>
            <w:tcBorders>
              <w:top w:val="nil"/>
            </w:tcBorders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585"/>
        </w:trPr>
        <w:tc>
          <w:tcPr>
            <w:tcW w:w="1063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4" w:type="dxa"/>
          </w:tcPr>
          <w:p w:rsidR="00995C55" w:rsidRPr="007F28B2" w:rsidRDefault="00995C55" w:rsidP="00E06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</w:p>
        </w:tc>
        <w:tc>
          <w:tcPr>
            <w:tcW w:w="1236" w:type="dxa"/>
          </w:tcPr>
          <w:p w:rsidR="00995C55" w:rsidRPr="00E06BF3" w:rsidRDefault="00995C55" w:rsidP="00E06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</w:tbl>
    <w:p w:rsidR="00995C55" w:rsidRDefault="00995C55" w:rsidP="00E3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C55" w:rsidRDefault="00995C55" w:rsidP="00E3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C55" w:rsidRDefault="00995C55" w:rsidP="00E3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C55" w:rsidRPr="00E3367A" w:rsidRDefault="00BD4C21" w:rsidP="007F28B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Подготовительн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ая </w:t>
      </w:r>
      <w:r w:rsidR="00995C55" w:rsidRPr="00E3367A">
        <w:rPr>
          <w:rFonts w:ascii="Times New Roman" w:hAnsi="Times New Roman" w:cs="Times New Roman"/>
          <w:i/>
          <w:iCs/>
          <w:sz w:val="24"/>
          <w:szCs w:val="24"/>
          <w:lang w:val="en-US"/>
        </w:rPr>
        <w:t>группа.</w:t>
      </w: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7164"/>
        <w:gridCol w:w="1236"/>
      </w:tblGrid>
      <w:tr w:rsidR="00995C55" w:rsidRPr="00E06BF3">
        <w:trPr>
          <w:trHeight w:val="1134"/>
        </w:trPr>
        <w:tc>
          <w:tcPr>
            <w:tcW w:w="1063" w:type="dxa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Месяц</w:t>
            </w:r>
          </w:p>
        </w:tc>
        <w:tc>
          <w:tcPr>
            <w:tcW w:w="7164" w:type="dxa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Задачи</w:t>
            </w:r>
          </w:p>
        </w:tc>
        <w:tc>
          <w:tcPr>
            <w:tcW w:w="1236" w:type="dxa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Кол-во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занятий</w:t>
            </w:r>
          </w:p>
        </w:tc>
      </w:tr>
      <w:tr w:rsidR="00995C55" w:rsidRPr="00E06BF3">
        <w:trPr>
          <w:trHeight w:val="1622"/>
        </w:trPr>
        <w:tc>
          <w:tcPr>
            <w:tcW w:w="1063" w:type="dxa"/>
            <w:textDirection w:val="btLr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7164" w:type="dxa"/>
          </w:tcPr>
          <w:p w:rsidR="00995C55" w:rsidRPr="00E06BF3" w:rsidRDefault="00995C55" w:rsidP="00DD6CB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Напомнить детям о пользе плавания и о правилах поведения в бассейне.</w:t>
            </w:r>
          </w:p>
          <w:p w:rsidR="00995C55" w:rsidRDefault="00995C55" w:rsidP="00BA068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всплывание и лежание на воде («Звезда»,</w:t>
            </w:r>
            <w:r w:rsidRPr="007F28B2">
              <w:rPr>
                <w:rFonts w:ascii="Times New Roman" w:hAnsi="Times New Roman" w:cs="Times New Roman"/>
                <w:sz w:val="24"/>
                <w:szCs w:val="24"/>
              </w:rPr>
              <w:t xml:space="preserve"> «Поплавок»).</w:t>
            </w:r>
          </w:p>
          <w:p w:rsidR="00995C55" w:rsidRPr="00E06BF3" w:rsidRDefault="00995C55" w:rsidP="007F28B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скольжение на груди и спине.</w:t>
            </w:r>
          </w:p>
        </w:tc>
        <w:tc>
          <w:tcPr>
            <w:tcW w:w="1236" w:type="dxa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5C55" w:rsidRPr="00E06BF3">
        <w:trPr>
          <w:trHeight w:val="1905"/>
        </w:trPr>
        <w:tc>
          <w:tcPr>
            <w:tcW w:w="1063" w:type="dxa"/>
            <w:textDirection w:val="btLr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7164" w:type="dxa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всплывание и лежание на воде («Звезда»,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«Поплавок»).</w:t>
            </w:r>
          </w:p>
          <w:p w:rsidR="00995C55" w:rsidRPr="00E06BF3" w:rsidRDefault="00995C55" w:rsidP="00DD6CB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скольжение на груди и спине.</w:t>
            </w:r>
          </w:p>
          <w:p w:rsidR="00995C55" w:rsidRPr="00E06BF3" w:rsidRDefault="00995C55" w:rsidP="00DD6CB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Закреплять плавание «кроль» на груди.</w:t>
            </w:r>
          </w:p>
          <w:p w:rsidR="00995C55" w:rsidRPr="00E06BF3" w:rsidRDefault="00995C55" w:rsidP="00DD6CB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Закреплять плавание «кроль» на спине.</w:t>
            </w:r>
          </w:p>
        </w:tc>
        <w:tc>
          <w:tcPr>
            <w:tcW w:w="1236" w:type="dxa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1902"/>
        </w:trPr>
        <w:tc>
          <w:tcPr>
            <w:tcW w:w="1063" w:type="dxa"/>
            <w:textDirection w:val="btLr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7164" w:type="dxa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всплывание и лежание на воде («Звезда»,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«Поплавок»).</w:t>
            </w:r>
          </w:p>
          <w:p w:rsidR="00995C55" w:rsidRPr="00E06BF3" w:rsidRDefault="00995C55" w:rsidP="00DD6C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скольжение на груди и спине.</w:t>
            </w:r>
          </w:p>
          <w:p w:rsidR="00995C55" w:rsidRPr="00E06BF3" w:rsidRDefault="00995C55" w:rsidP="00DD6C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Закреплять плавание «кроль» на груди.</w:t>
            </w:r>
          </w:p>
          <w:p w:rsidR="00995C55" w:rsidRPr="00E06BF3" w:rsidRDefault="00995C55" w:rsidP="00DD6C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Закреплять плавание «кроль» на спине.</w:t>
            </w:r>
          </w:p>
        </w:tc>
        <w:tc>
          <w:tcPr>
            <w:tcW w:w="1236" w:type="dxa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1905"/>
        </w:trPr>
        <w:tc>
          <w:tcPr>
            <w:tcW w:w="1063" w:type="dxa"/>
            <w:textDirection w:val="btLr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7164" w:type="dxa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всплывание и лежание на воде («Звезда»,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«Поплавок»).</w:t>
            </w:r>
          </w:p>
          <w:p w:rsidR="00995C55" w:rsidRPr="00E06BF3" w:rsidRDefault="00995C55" w:rsidP="00DD6CB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скольжение на груди и спине.</w:t>
            </w:r>
          </w:p>
          <w:p w:rsidR="00995C55" w:rsidRPr="00E06BF3" w:rsidRDefault="00995C55" w:rsidP="00DD6CB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Закреплять плаванию «кроль» на груди и спине.</w:t>
            </w:r>
          </w:p>
          <w:p w:rsidR="00995C55" w:rsidRPr="00E06BF3" w:rsidRDefault="00995C55" w:rsidP="00DD6CB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Закреплять плавания «кроль» на спине.</w:t>
            </w:r>
          </w:p>
        </w:tc>
        <w:tc>
          <w:tcPr>
            <w:tcW w:w="1236" w:type="dxa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1902"/>
        </w:trPr>
        <w:tc>
          <w:tcPr>
            <w:tcW w:w="1063" w:type="dxa"/>
            <w:textDirection w:val="btLr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7164" w:type="dxa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всплывание и лежание на воде («Звезда»,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«Поплавок»).</w:t>
            </w:r>
          </w:p>
          <w:p w:rsidR="00995C55" w:rsidRPr="00E06BF3" w:rsidRDefault="00995C55" w:rsidP="00DD6CB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Закреплять плаванию «кроль» на груди и спине.</w:t>
            </w:r>
          </w:p>
          <w:p w:rsidR="00995C55" w:rsidRPr="00E06BF3" w:rsidRDefault="00995C55" w:rsidP="00DD6CB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Закреплять плавания «кроль» на спине.</w:t>
            </w:r>
          </w:p>
        </w:tc>
        <w:tc>
          <w:tcPr>
            <w:tcW w:w="1236" w:type="dxa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5C55" w:rsidRPr="00E06BF3">
        <w:trPr>
          <w:trHeight w:val="1588"/>
        </w:trPr>
        <w:tc>
          <w:tcPr>
            <w:tcW w:w="1063" w:type="dxa"/>
            <w:textDirection w:val="btLr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7164" w:type="dxa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всплывание и лежание на воде («Звезда»,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«Поплавок»).</w:t>
            </w:r>
          </w:p>
          <w:p w:rsidR="00995C55" w:rsidRPr="00E06BF3" w:rsidRDefault="00995C55" w:rsidP="00DD6CB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скольжение на груди и спине</w:t>
            </w:r>
          </w:p>
          <w:p w:rsidR="00995C55" w:rsidRPr="00E06BF3" w:rsidRDefault="00995C55" w:rsidP="00DD6CB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Закрепление плаванию «кроль» на груди и спине.</w:t>
            </w:r>
          </w:p>
        </w:tc>
        <w:tc>
          <w:tcPr>
            <w:tcW w:w="1236" w:type="dxa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1902"/>
        </w:trPr>
        <w:tc>
          <w:tcPr>
            <w:tcW w:w="1063" w:type="dxa"/>
            <w:textDirection w:val="btLr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7164" w:type="dxa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1.  Совершенствовать всплывание и лежание на воде («Звезда»,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«Поплавок»).</w:t>
            </w:r>
          </w:p>
          <w:p w:rsidR="00995C55" w:rsidRPr="00E06BF3" w:rsidRDefault="00995C55" w:rsidP="00DD6CB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2.  Совершенствовать скольжение на груди и спине 3.Совершенствовать плавание «кроль» на груди.</w:t>
            </w:r>
          </w:p>
          <w:p w:rsidR="00995C55" w:rsidRPr="00E06BF3" w:rsidRDefault="00995C55" w:rsidP="00DD6CB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4. Совершенствовать плавания «кроль» на спине.</w:t>
            </w:r>
          </w:p>
        </w:tc>
        <w:tc>
          <w:tcPr>
            <w:tcW w:w="1236" w:type="dxa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1905"/>
        </w:trPr>
        <w:tc>
          <w:tcPr>
            <w:tcW w:w="1063" w:type="dxa"/>
            <w:textDirection w:val="btLr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7164" w:type="dxa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всплывание и лежание на воде («Звезда»,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«Поплавок»).</w:t>
            </w:r>
          </w:p>
          <w:p w:rsidR="00995C55" w:rsidRPr="00E06BF3" w:rsidRDefault="00995C55" w:rsidP="00DD6CB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скольжения на груди и спине.</w:t>
            </w:r>
          </w:p>
          <w:p w:rsidR="00995C55" w:rsidRPr="00E06BF3" w:rsidRDefault="00995C55" w:rsidP="00DD6CB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плавание «кроль» на груди.</w:t>
            </w:r>
          </w:p>
          <w:p w:rsidR="00995C55" w:rsidRPr="00E06BF3" w:rsidRDefault="00995C55" w:rsidP="00DD6CB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плавание «кроль» на спине.</w:t>
            </w:r>
          </w:p>
        </w:tc>
        <w:tc>
          <w:tcPr>
            <w:tcW w:w="1236" w:type="dxa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5C55" w:rsidRPr="00E06BF3">
        <w:trPr>
          <w:trHeight w:val="834"/>
        </w:trPr>
        <w:tc>
          <w:tcPr>
            <w:tcW w:w="1063" w:type="dxa"/>
            <w:textDirection w:val="btLr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7164" w:type="dxa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Совершенствовать плавание «кроль» на груди и спине.</w:t>
            </w:r>
          </w:p>
          <w:p w:rsidR="00995C55" w:rsidRPr="00E06BF3" w:rsidRDefault="00995C55" w:rsidP="00DD6CB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приобретённых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навыков.</w:t>
            </w:r>
          </w:p>
        </w:tc>
        <w:tc>
          <w:tcPr>
            <w:tcW w:w="1236" w:type="dxa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5C55" w:rsidRPr="00E06BF3">
        <w:trPr>
          <w:trHeight w:val="483"/>
        </w:trPr>
        <w:tc>
          <w:tcPr>
            <w:tcW w:w="1063" w:type="dxa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4" w:type="dxa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  <w:r w:rsidRPr="00E06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6" w:type="dxa"/>
          </w:tcPr>
          <w:p w:rsidR="00995C55" w:rsidRPr="00E06BF3" w:rsidRDefault="00995C55" w:rsidP="00DD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</w:tbl>
    <w:p w:rsidR="00995C55" w:rsidRPr="00E3367A" w:rsidRDefault="00995C55" w:rsidP="007F28B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367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Взаимодействие с родителями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Семья и детский сад – те социальные структуры, которые в основном определяют уровень здоровья ребенка. Поступая в детский сад, многие дети имеют отклонения в физическом развитии, нарушение осанки, излишний вес, задержки в развитии быстроты, ловкости, координации движений. И одно из причин таких результатов является неосведомленность родителей в вопросах физического воспитания детей.</w:t>
      </w: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Сотрудникам детских учреждений необходимо осуществлять систематическое, разностороннее педагогическое просвещение родителей, включая передачу теоретических знаний и оказание помощи в приобретении практических навыков, а также в распространении положительного семейного опыта воспитания детей.</w:t>
      </w: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Информация и практический опыт полученный родителями:</w:t>
      </w:r>
    </w:p>
    <w:p w:rsidR="00995C55" w:rsidRPr="00E3367A" w:rsidRDefault="00995C55" w:rsidP="007F28B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помогут повысить эффективность работы по оздоровлению детей;</w:t>
      </w:r>
    </w:p>
    <w:p w:rsidR="00995C55" w:rsidRPr="00E3367A" w:rsidRDefault="00995C55" w:rsidP="007F28B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получить необходимые знания о физическом развитии ребенка;</w:t>
      </w:r>
    </w:p>
    <w:p w:rsidR="00995C55" w:rsidRPr="00E3367A" w:rsidRDefault="00995C55" w:rsidP="007F28B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сформировать потребность в здоровом образе жизни в своей семье;</w:t>
      </w:r>
    </w:p>
    <w:p w:rsidR="00995C55" w:rsidRPr="00E3367A" w:rsidRDefault="00995C55" w:rsidP="007F28B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снизить «дефицит» положительных эмоций у детей;</w:t>
      </w:r>
    </w:p>
    <w:p w:rsidR="00995C55" w:rsidRPr="00E3367A" w:rsidRDefault="00995C55" w:rsidP="007F28B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создать атмосферу праздника при совместной спортивной деятельности;</w:t>
      </w:r>
    </w:p>
    <w:p w:rsidR="00995C55" w:rsidRPr="00E3367A" w:rsidRDefault="00995C55" w:rsidP="007F28B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увидеть и узнать работу детского сада по физическому развитию детей;</w:t>
      </w:r>
    </w:p>
    <w:p w:rsidR="00995C55" w:rsidRPr="00E3367A" w:rsidRDefault="00995C55" w:rsidP="007F28B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обеспечить преемственность методов и приемов воспитания детей в семье и в детском саду.</w:t>
      </w: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Учитывая интересы и способности детей, а также результаты их физического развития и здоровья даются родителям рекомендации заниматься в различных спортивных секциях, которые помогут ребенку приобрести кроме здоровья множество ценных личностных качеств, таких как организованность, точность, быстрота действий, сообразительность.</w:t>
      </w: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Многолетний опыт подобной работы показывает, что результат занятий физической культурой и спортом бывает высокий тогда, когда возникает взаимодействие между семьей и детским садом, школой, спортивной секцией.</w:t>
      </w: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В детском саду проводим периодически открытые мероприятия: различные спортивные праздники и развлечения, «день открытых дверей», когда любой из родителей мож</w:t>
      </w:r>
      <w:r>
        <w:rPr>
          <w:rFonts w:ascii="Times New Roman" w:hAnsi="Times New Roman" w:cs="Times New Roman"/>
          <w:sz w:val="24"/>
          <w:szCs w:val="24"/>
        </w:rPr>
        <w:t>ет посетить занятие по плаванию.</w:t>
      </w: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В течение года инструктор по физической культуре часто отвечает на возникшие у родителей вопросы по физическому воспитанию. При необходимости родителям предоставляется литература по физическому воспитанию с детьми.</w:t>
      </w: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Привлекаются родители для оказания помощи в подготовке спортивных мероприятий (например, принять участие в судействе соревнований, пошить костюмы для спортивного развлечения).</w:t>
      </w: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В рамках взаимодействия с родителями с целью выявления лучших практик физического воспитания и оздоровления детей, используем метод анкетирования родителей, ознакомление родителей с результатами обследования детей.</w:t>
      </w: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В работе с родителями используются рекомендации, выставки, стенды с грамотами за спортивные достижения и фотографиями детей, выполняющими различные спортивные упражнения.</w:t>
      </w: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67A">
        <w:rPr>
          <w:rFonts w:ascii="Times New Roman" w:hAnsi="Times New Roman" w:cs="Times New Roman"/>
          <w:b/>
          <w:bCs/>
          <w:sz w:val="24"/>
          <w:szCs w:val="24"/>
        </w:rPr>
        <w:t>7.Учебно-методический комплекс реализации рабочей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C55" w:rsidRDefault="00995C55" w:rsidP="007F28B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6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Инвентарь</w:t>
      </w: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5C55" w:rsidRPr="0059426F" w:rsidRDefault="00995C55" w:rsidP="007F28B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В бассейне имеется инвентарь для обеспечения безопасности и ст</w:t>
      </w:r>
      <w:r>
        <w:rPr>
          <w:rFonts w:ascii="Times New Roman" w:hAnsi="Times New Roman" w:cs="Times New Roman"/>
          <w:sz w:val="24"/>
          <w:szCs w:val="24"/>
        </w:rPr>
        <w:t>раховки детей во время занятий:</w:t>
      </w:r>
    </w:p>
    <w:p w:rsidR="00995C55" w:rsidRPr="00E3367A" w:rsidRDefault="00995C55" w:rsidP="007F28B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разделительные дорожки для ограждения мест занятий;</w:t>
      </w:r>
    </w:p>
    <w:p w:rsidR="00995C55" w:rsidRPr="00E3367A" w:rsidRDefault="00995C55" w:rsidP="007F28B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367A">
        <w:rPr>
          <w:rFonts w:ascii="Times New Roman" w:hAnsi="Times New Roman" w:cs="Times New Roman"/>
          <w:sz w:val="24"/>
          <w:szCs w:val="24"/>
          <w:lang w:val="en-US"/>
        </w:rPr>
        <w:lastRenderedPageBreak/>
        <w:t>надувные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  <w:lang w:val="en-US"/>
        </w:rPr>
        <w:t>круги;</w:t>
      </w:r>
    </w:p>
    <w:p w:rsidR="00995C55" w:rsidRPr="00E3367A" w:rsidRDefault="00995C55" w:rsidP="007F28B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367A">
        <w:rPr>
          <w:rFonts w:ascii="Times New Roman" w:hAnsi="Times New Roman" w:cs="Times New Roman"/>
          <w:sz w:val="24"/>
          <w:szCs w:val="24"/>
          <w:lang w:val="en-US"/>
        </w:rPr>
        <w:t>плавательные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  <w:lang w:val="en-US"/>
        </w:rPr>
        <w:t>доски;</w:t>
      </w:r>
    </w:p>
    <w:p w:rsidR="00995C55" w:rsidRPr="00EB1E0C" w:rsidRDefault="00995C55" w:rsidP="007F28B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надувные мячи;</w:t>
      </w:r>
    </w:p>
    <w:p w:rsidR="00995C55" w:rsidRPr="00E3367A" w:rsidRDefault="00995C55" w:rsidP="007F28B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нудлы;</w:t>
      </w:r>
    </w:p>
    <w:p w:rsidR="00995C55" w:rsidRPr="00E3367A" w:rsidRDefault="00995C55" w:rsidP="007F28B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367A">
        <w:rPr>
          <w:rFonts w:ascii="Times New Roman" w:hAnsi="Times New Roman" w:cs="Times New Roman"/>
          <w:sz w:val="24"/>
          <w:szCs w:val="24"/>
          <w:lang w:val="en-US"/>
        </w:rPr>
        <w:t>нарукавники.</w:t>
      </w: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95C55" w:rsidRDefault="00995C55" w:rsidP="007F28B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67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Раздаточный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материал</w:t>
      </w:r>
    </w:p>
    <w:p w:rsidR="00995C55" w:rsidRPr="0059426F" w:rsidRDefault="00995C55" w:rsidP="007F28B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Также в бассейне имеются методические пособия и игрушки, которые предназначены, для наиболее эффективной организации занятий:</w:t>
      </w:r>
    </w:p>
    <w:p w:rsidR="00995C55" w:rsidRPr="00E3367A" w:rsidRDefault="00995C55" w:rsidP="007F28B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367A">
        <w:rPr>
          <w:rFonts w:ascii="Times New Roman" w:hAnsi="Times New Roman" w:cs="Times New Roman"/>
          <w:sz w:val="24"/>
          <w:szCs w:val="24"/>
          <w:lang w:val="en-US"/>
        </w:rPr>
        <w:t>надувные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  <w:lang w:val="en-US"/>
        </w:rPr>
        <w:t>игрушки</w:t>
      </w:r>
    </w:p>
    <w:p w:rsidR="00995C55" w:rsidRPr="00E3367A" w:rsidRDefault="00995C55" w:rsidP="007F28B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367A">
        <w:rPr>
          <w:rFonts w:ascii="Times New Roman" w:hAnsi="Times New Roman" w:cs="Times New Roman"/>
          <w:sz w:val="24"/>
          <w:szCs w:val="24"/>
          <w:lang w:val="en-US"/>
        </w:rPr>
        <w:t>резиновые и пластмассовые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  <w:lang w:val="en-US"/>
        </w:rPr>
        <w:t>игрушки;</w:t>
      </w:r>
    </w:p>
    <w:p w:rsidR="00995C55" w:rsidRPr="00EB1E0C" w:rsidRDefault="00995C55" w:rsidP="007F28B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367A">
        <w:rPr>
          <w:rFonts w:ascii="Times New Roman" w:hAnsi="Times New Roman" w:cs="Times New Roman"/>
          <w:sz w:val="24"/>
          <w:szCs w:val="24"/>
          <w:lang w:val="en-US"/>
        </w:rPr>
        <w:t>тонущие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  <w:lang w:val="en-US"/>
        </w:rPr>
        <w:t>игрушки;</w:t>
      </w:r>
    </w:p>
    <w:p w:rsidR="00995C55" w:rsidRPr="00E3367A" w:rsidRDefault="00995C55" w:rsidP="007F28B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обручи;</w:t>
      </w:r>
    </w:p>
    <w:p w:rsidR="00995C55" w:rsidRPr="0059426F" w:rsidRDefault="00995C55" w:rsidP="007F28B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367A">
        <w:rPr>
          <w:rFonts w:ascii="Times New Roman" w:hAnsi="Times New Roman" w:cs="Times New Roman"/>
          <w:sz w:val="24"/>
          <w:szCs w:val="24"/>
          <w:lang w:val="en-US"/>
        </w:rPr>
        <w:t>мячи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  <w:lang w:val="en-US"/>
        </w:rPr>
        <w:t>разного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  <w:lang w:val="en-US"/>
        </w:rPr>
        <w:t>размера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5C55" w:rsidRPr="0059426F" w:rsidRDefault="00995C55" w:rsidP="007F28B2">
      <w:pPr>
        <w:widowControl w:val="0"/>
        <w:autoSpaceDE w:val="0"/>
        <w:autoSpaceDN w:val="0"/>
        <w:spacing w:after="0" w:line="240" w:lineRule="auto"/>
        <w:ind w:left="145"/>
        <w:rPr>
          <w:rFonts w:ascii="Times New Roman" w:hAnsi="Times New Roman" w:cs="Times New Roman"/>
          <w:sz w:val="24"/>
          <w:szCs w:val="24"/>
          <w:lang w:val="en-US"/>
        </w:rPr>
      </w:pP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Игрушки позволяют разнообразить и повысить эмоциональность не только отдельных плавательных упражнений и игр, но и всё занятие по плаванию. Игрушки должны быть яркими, разноцветными, привлекать детей к занятиям и играм в воде. Все пособия и игрушки периодически подвергают санобработке в установленном порядке.</w:t>
      </w: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67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Методический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материал</w:t>
      </w: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5C55" w:rsidRPr="00E3367A" w:rsidRDefault="00995C55" w:rsidP="007F28B2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Алямовская В.Г. Современные подходы к оздоровлению детей в дошкольном образовательном учреждении. Учебно-методическое пособие. - М.: Педагогический университет «Первое сентября», 2005 год.</w:t>
      </w:r>
    </w:p>
    <w:p w:rsidR="00995C55" w:rsidRPr="00E3367A" w:rsidRDefault="00995C55" w:rsidP="007F28B2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Булгакова Н.Ж. Игры у воды, на воде, под водой. – М.: Физкультура и спорт, 2000 год.</w:t>
      </w:r>
    </w:p>
    <w:p w:rsidR="00995C55" w:rsidRPr="00E3367A" w:rsidRDefault="00995C55" w:rsidP="007F28B2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Еремеева Л.Ф. Научите ребёнка плавать. - Детство - Пресс, 2005 год.</w:t>
      </w:r>
    </w:p>
    <w:p w:rsidR="00995C55" w:rsidRPr="00E3367A" w:rsidRDefault="00995C55" w:rsidP="007F28B2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Кардамонова Н.Н. Плавание: лечение и спорт. Серия «Панацея», Ростов на Дону: Феникс,2001 год.</w:t>
      </w:r>
    </w:p>
    <w:p w:rsidR="00995C55" w:rsidRPr="00E3367A" w:rsidRDefault="00995C55" w:rsidP="007F28B2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Кашапов А.Н. Начальное обучение плаванию. - Ч.П., 2006 год.</w:t>
      </w:r>
    </w:p>
    <w:p w:rsidR="00995C55" w:rsidRPr="00E3367A" w:rsidRDefault="00995C55" w:rsidP="007F28B2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367A">
        <w:rPr>
          <w:rFonts w:ascii="Times New Roman" w:hAnsi="Times New Roman" w:cs="Times New Roman"/>
          <w:sz w:val="24"/>
          <w:szCs w:val="24"/>
        </w:rPr>
        <w:t xml:space="preserve">Маханева М.Д. Здоровый ребенок: Рекомендации по работе в детском саду и начальной школе: метод. </w:t>
      </w:r>
      <w:r w:rsidRPr="00E3367A">
        <w:rPr>
          <w:rFonts w:ascii="Times New Roman" w:hAnsi="Times New Roman" w:cs="Times New Roman"/>
          <w:sz w:val="24"/>
          <w:szCs w:val="24"/>
          <w:lang w:val="en-US"/>
        </w:rPr>
        <w:t>Пособие. -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  <w:lang w:val="en-US"/>
        </w:rPr>
        <w:t>Физкультура и спорт, 1980 год.</w:t>
      </w:r>
    </w:p>
    <w:p w:rsidR="00995C55" w:rsidRPr="00E3367A" w:rsidRDefault="00995C55" w:rsidP="007F28B2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Осокина Т.И. Как научить детей плавать - М. 1985 год.</w:t>
      </w:r>
    </w:p>
    <w:p w:rsidR="00995C55" w:rsidRPr="00E3367A" w:rsidRDefault="00995C55" w:rsidP="007F28B2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Осокина Т.И. Тимофеева Е.А. Богина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7A">
        <w:rPr>
          <w:rFonts w:ascii="Times New Roman" w:hAnsi="Times New Roman" w:cs="Times New Roman"/>
          <w:sz w:val="24"/>
          <w:szCs w:val="24"/>
        </w:rPr>
        <w:t>Т.Л.Обучение плаванию в детском саду. - М.;</w:t>
      </w:r>
    </w:p>
    <w:p w:rsidR="00995C55" w:rsidRPr="00E3367A" w:rsidRDefault="00995C55" w:rsidP="007F28B2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367A">
        <w:rPr>
          <w:rFonts w:ascii="Times New Roman" w:hAnsi="Times New Roman" w:cs="Times New Roman"/>
          <w:sz w:val="24"/>
          <w:szCs w:val="24"/>
          <w:lang w:val="en-US"/>
        </w:rPr>
        <w:t>Просвещение, 1991 год.</w:t>
      </w:r>
    </w:p>
    <w:p w:rsidR="00995C55" w:rsidRPr="00E3367A" w:rsidRDefault="00995C55" w:rsidP="007F28B2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Рыбак М.В. Плавай как мы! – М.:Обруч,2014 год.</w:t>
      </w:r>
    </w:p>
    <w:p w:rsidR="00995C55" w:rsidRPr="00E3367A" w:rsidRDefault="00995C55" w:rsidP="007F28B2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Рыбак М.В. Занятия в бассейне с дошкольниками. – М.:ТЦ Сфера, 2012 год.</w:t>
      </w:r>
    </w:p>
    <w:p w:rsidR="00995C55" w:rsidRPr="00E3367A" w:rsidRDefault="00995C55" w:rsidP="007F28B2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367A">
        <w:rPr>
          <w:rFonts w:ascii="Times New Roman" w:hAnsi="Times New Roman" w:cs="Times New Roman"/>
          <w:sz w:val="24"/>
          <w:szCs w:val="24"/>
        </w:rPr>
        <w:t xml:space="preserve">Сидорова И.В. Как научить ребёнка плавать.- </w:t>
      </w:r>
      <w:r w:rsidRPr="00E3367A">
        <w:rPr>
          <w:rFonts w:ascii="Times New Roman" w:hAnsi="Times New Roman" w:cs="Times New Roman"/>
          <w:sz w:val="24"/>
          <w:szCs w:val="24"/>
          <w:lang w:val="en-US"/>
        </w:rPr>
        <w:t>Айрис - Пресс, 2011год.</w:t>
      </w:r>
    </w:p>
    <w:p w:rsidR="00995C55" w:rsidRPr="00E3367A" w:rsidRDefault="00995C55" w:rsidP="007F28B2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367A">
        <w:rPr>
          <w:rFonts w:ascii="Times New Roman" w:hAnsi="Times New Roman" w:cs="Times New Roman"/>
          <w:sz w:val="24"/>
          <w:szCs w:val="24"/>
        </w:rPr>
        <w:t xml:space="preserve">Семёнов Ю.А. Навык плавания каждому. – М.: Физкультура и спорт. </w:t>
      </w:r>
      <w:r w:rsidRPr="00E3367A">
        <w:rPr>
          <w:rFonts w:ascii="Times New Roman" w:hAnsi="Times New Roman" w:cs="Times New Roman"/>
          <w:sz w:val="24"/>
          <w:szCs w:val="24"/>
          <w:lang w:val="en-US"/>
        </w:rPr>
        <w:t>1983 год.</w:t>
      </w:r>
    </w:p>
    <w:p w:rsidR="00995C55" w:rsidRPr="00E3367A" w:rsidRDefault="00995C55" w:rsidP="007F28B2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67A">
        <w:rPr>
          <w:rFonts w:ascii="Times New Roman" w:hAnsi="Times New Roman" w:cs="Times New Roman"/>
          <w:sz w:val="24"/>
          <w:szCs w:val="24"/>
        </w:rPr>
        <w:t>Тимофеева Е.А. Осокина Т.И. Обучение плавания в д./с. М. - 2001 год.</w:t>
      </w:r>
    </w:p>
    <w:p w:rsidR="00995C55" w:rsidRPr="00E3367A" w:rsidRDefault="00995C55" w:rsidP="007F28B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E3367A">
        <w:rPr>
          <w:rFonts w:ascii="Times New Roman" w:hAnsi="Times New Roman" w:cs="Times New Roman"/>
          <w:sz w:val="24"/>
          <w:szCs w:val="24"/>
        </w:rPr>
        <w:t>Чеменева  А.А. Столмакова Т.В. Система обучения плаванию детей дошкольного возраста. – СПб.: Издательство «Детство-Пресс», 2011 год.</w:t>
      </w:r>
    </w:p>
    <w:sectPr w:rsidR="00995C55" w:rsidRPr="00E3367A" w:rsidSect="00F6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05" w:rsidRDefault="004E5305" w:rsidP="00E3367A">
      <w:pPr>
        <w:spacing w:after="0" w:line="240" w:lineRule="auto"/>
      </w:pPr>
      <w:r>
        <w:separator/>
      </w:r>
    </w:p>
  </w:endnote>
  <w:endnote w:type="continuationSeparator" w:id="0">
    <w:p w:rsidR="004E5305" w:rsidRDefault="004E5305" w:rsidP="00E3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02" w:rsidRDefault="0070370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D1B04" w:rsidRPr="000D1B04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703702" w:rsidRDefault="007037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05" w:rsidRDefault="004E5305" w:rsidP="00E3367A">
      <w:pPr>
        <w:spacing w:after="0" w:line="240" w:lineRule="auto"/>
      </w:pPr>
      <w:r>
        <w:separator/>
      </w:r>
    </w:p>
  </w:footnote>
  <w:footnote w:type="continuationSeparator" w:id="0">
    <w:p w:rsidR="004E5305" w:rsidRDefault="004E5305" w:rsidP="00E3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197"/>
    <w:multiLevelType w:val="hybridMultilevel"/>
    <w:tmpl w:val="62E8BC6A"/>
    <w:lvl w:ilvl="0" w:tplc="D1FC609C">
      <w:start w:val="1"/>
      <w:numFmt w:val="decimal"/>
      <w:lvlText w:val="%1."/>
      <w:lvlJc w:val="left"/>
      <w:pPr>
        <w:ind w:left="108" w:hanging="291"/>
      </w:pPr>
      <w:rPr>
        <w:rFonts w:ascii="Times New Roman" w:eastAsia="Times New Roman" w:hAnsi="Times New Roman" w:hint="default"/>
        <w:spacing w:val="-17"/>
        <w:w w:val="100"/>
        <w:sz w:val="24"/>
        <w:szCs w:val="24"/>
      </w:rPr>
    </w:lvl>
    <w:lvl w:ilvl="1" w:tplc="D67841F4">
      <w:numFmt w:val="bullet"/>
      <w:lvlText w:val="•"/>
      <w:lvlJc w:val="left"/>
      <w:pPr>
        <w:ind w:left="796" w:hanging="291"/>
      </w:pPr>
    </w:lvl>
    <w:lvl w:ilvl="2" w:tplc="7A6E4EB0">
      <w:numFmt w:val="bullet"/>
      <w:lvlText w:val="•"/>
      <w:lvlJc w:val="left"/>
      <w:pPr>
        <w:ind w:left="1493" w:hanging="291"/>
      </w:pPr>
    </w:lvl>
    <w:lvl w:ilvl="3" w:tplc="1D6C0E88">
      <w:numFmt w:val="bullet"/>
      <w:lvlText w:val="•"/>
      <w:lvlJc w:val="left"/>
      <w:pPr>
        <w:ind w:left="2189" w:hanging="291"/>
      </w:pPr>
    </w:lvl>
    <w:lvl w:ilvl="4" w:tplc="DD3CD052">
      <w:numFmt w:val="bullet"/>
      <w:lvlText w:val="•"/>
      <w:lvlJc w:val="left"/>
      <w:pPr>
        <w:ind w:left="2886" w:hanging="291"/>
      </w:pPr>
    </w:lvl>
    <w:lvl w:ilvl="5" w:tplc="66A40666">
      <w:numFmt w:val="bullet"/>
      <w:lvlText w:val="•"/>
      <w:lvlJc w:val="left"/>
      <w:pPr>
        <w:ind w:left="3582" w:hanging="291"/>
      </w:pPr>
    </w:lvl>
    <w:lvl w:ilvl="6" w:tplc="B5949F54">
      <w:numFmt w:val="bullet"/>
      <w:lvlText w:val="•"/>
      <w:lvlJc w:val="left"/>
      <w:pPr>
        <w:ind w:left="4279" w:hanging="291"/>
      </w:pPr>
    </w:lvl>
    <w:lvl w:ilvl="7" w:tplc="DB2E1550">
      <w:numFmt w:val="bullet"/>
      <w:lvlText w:val="•"/>
      <w:lvlJc w:val="left"/>
      <w:pPr>
        <w:ind w:left="4975" w:hanging="291"/>
      </w:pPr>
    </w:lvl>
    <w:lvl w:ilvl="8" w:tplc="F9F83A3C">
      <w:numFmt w:val="bullet"/>
      <w:lvlText w:val="•"/>
      <w:lvlJc w:val="left"/>
      <w:pPr>
        <w:ind w:left="5672" w:hanging="291"/>
      </w:pPr>
    </w:lvl>
  </w:abstractNum>
  <w:abstractNum w:abstractNumId="1">
    <w:nsid w:val="047E764A"/>
    <w:multiLevelType w:val="hybridMultilevel"/>
    <w:tmpl w:val="8A4020B4"/>
    <w:lvl w:ilvl="0" w:tplc="1982F67C">
      <w:start w:val="1"/>
      <w:numFmt w:val="decimal"/>
      <w:lvlText w:val="%1."/>
      <w:lvlJc w:val="left"/>
      <w:pPr>
        <w:ind w:left="39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98" w:hanging="360"/>
      </w:pPr>
    </w:lvl>
    <w:lvl w:ilvl="2" w:tplc="0419001B">
      <w:start w:val="1"/>
      <w:numFmt w:val="lowerRoman"/>
      <w:lvlText w:val="%3."/>
      <w:lvlJc w:val="right"/>
      <w:pPr>
        <w:ind w:left="5418" w:hanging="180"/>
      </w:pPr>
    </w:lvl>
    <w:lvl w:ilvl="3" w:tplc="0419000F">
      <w:start w:val="1"/>
      <w:numFmt w:val="decimal"/>
      <w:lvlText w:val="%4."/>
      <w:lvlJc w:val="left"/>
      <w:pPr>
        <w:ind w:left="6138" w:hanging="360"/>
      </w:pPr>
    </w:lvl>
    <w:lvl w:ilvl="4" w:tplc="04190019">
      <w:start w:val="1"/>
      <w:numFmt w:val="lowerLetter"/>
      <w:lvlText w:val="%5."/>
      <w:lvlJc w:val="left"/>
      <w:pPr>
        <w:ind w:left="6858" w:hanging="360"/>
      </w:pPr>
    </w:lvl>
    <w:lvl w:ilvl="5" w:tplc="0419001B">
      <w:start w:val="1"/>
      <w:numFmt w:val="lowerRoman"/>
      <w:lvlText w:val="%6."/>
      <w:lvlJc w:val="right"/>
      <w:pPr>
        <w:ind w:left="7578" w:hanging="180"/>
      </w:pPr>
    </w:lvl>
    <w:lvl w:ilvl="6" w:tplc="0419000F">
      <w:start w:val="1"/>
      <w:numFmt w:val="decimal"/>
      <w:lvlText w:val="%7."/>
      <w:lvlJc w:val="left"/>
      <w:pPr>
        <w:ind w:left="8298" w:hanging="360"/>
      </w:pPr>
    </w:lvl>
    <w:lvl w:ilvl="7" w:tplc="04190019">
      <w:start w:val="1"/>
      <w:numFmt w:val="lowerLetter"/>
      <w:lvlText w:val="%8."/>
      <w:lvlJc w:val="left"/>
      <w:pPr>
        <w:ind w:left="9018" w:hanging="360"/>
      </w:pPr>
    </w:lvl>
    <w:lvl w:ilvl="8" w:tplc="0419001B">
      <w:start w:val="1"/>
      <w:numFmt w:val="lowerRoman"/>
      <w:lvlText w:val="%9."/>
      <w:lvlJc w:val="right"/>
      <w:pPr>
        <w:ind w:left="9738" w:hanging="180"/>
      </w:pPr>
    </w:lvl>
  </w:abstractNum>
  <w:abstractNum w:abstractNumId="2">
    <w:nsid w:val="08654188"/>
    <w:multiLevelType w:val="hybridMultilevel"/>
    <w:tmpl w:val="749C1354"/>
    <w:lvl w:ilvl="0" w:tplc="BB60C3EA">
      <w:start w:val="1"/>
      <w:numFmt w:val="decimal"/>
      <w:lvlText w:val="%1."/>
      <w:lvlJc w:val="left"/>
      <w:pPr>
        <w:ind w:left="108" w:hanging="291"/>
      </w:pPr>
      <w:rPr>
        <w:rFonts w:ascii="Times New Roman" w:eastAsia="Times New Roman" w:hAnsi="Times New Roman" w:hint="default"/>
        <w:spacing w:val="-17"/>
        <w:w w:val="100"/>
        <w:sz w:val="24"/>
        <w:szCs w:val="24"/>
      </w:rPr>
    </w:lvl>
    <w:lvl w:ilvl="1" w:tplc="8F58CA90">
      <w:numFmt w:val="bullet"/>
      <w:lvlText w:val="•"/>
      <w:lvlJc w:val="left"/>
      <w:pPr>
        <w:ind w:left="796" w:hanging="291"/>
      </w:pPr>
    </w:lvl>
    <w:lvl w:ilvl="2" w:tplc="94A4C600">
      <w:numFmt w:val="bullet"/>
      <w:lvlText w:val="•"/>
      <w:lvlJc w:val="left"/>
      <w:pPr>
        <w:ind w:left="1493" w:hanging="291"/>
      </w:pPr>
    </w:lvl>
    <w:lvl w:ilvl="3" w:tplc="94AACA94">
      <w:numFmt w:val="bullet"/>
      <w:lvlText w:val="•"/>
      <w:lvlJc w:val="left"/>
      <w:pPr>
        <w:ind w:left="2189" w:hanging="291"/>
      </w:pPr>
    </w:lvl>
    <w:lvl w:ilvl="4" w:tplc="0AA4B9C0">
      <w:numFmt w:val="bullet"/>
      <w:lvlText w:val="•"/>
      <w:lvlJc w:val="left"/>
      <w:pPr>
        <w:ind w:left="2886" w:hanging="291"/>
      </w:pPr>
    </w:lvl>
    <w:lvl w:ilvl="5" w:tplc="81006E4A">
      <w:numFmt w:val="bullet"/>
      <w:lvlText w:val="•"/>
      <w:lvlJc w:val="left"/>
      <w:pPr>
        <w:ind w:left="3582" w:hanging="291"/>
      </w:pPr>
    </w:lvl>
    <w:lvl w:ilvl="6" w:tplc="658C300E">
      <w:numFmt w:val="bullet"/>
      <w:lvlText w:val="•"/>
      <w:lvlJc w:val="left"/>
      <w:pPr>
        <w:ind w:left="4279" w:hanging="291"/>
      </w:pPr>
    </w:lvl>
    <w:lvl w:ilvl="7" w:tplc="F32EB992">
      <w:numFmt w:val="bullet"/>
      <w:lvlText w:val="•"/>
      <w:lvlJc w:val="left"/>
      <w:pPr>
        <w:ind w:left="4975" w:hanging="291"/>
      </w:pPr>
    </w:lvl>
    <w:lvl w:ilvl="8" w:tplc="C05890FC">
      <w:numFmt w:val="bullet"/>
      <w:lvlText w:val="•"/>
      <w:lvlJc w:val="left"/>
      <w:pPr>
        <w:ind w:left="5672" w:hanging="291"/>
      </w:pPr>
    </w:lvl>
  </w:abstractNum>
  <w:abstractNum w:abstractNumId="3">
    <w:nsid w:val="09AC4D08"/>
    <w:multiLevelType w:val="hybridMultilevel"/>
    <w:tmpl w:val="471EC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34730"/>
    <w:multiLevelType w:val="hybridMultilevel"/>
    <w:tmpl w:val="85B86246"/>
    <w:lvl w:ilvl="0" w:tplc="87D0C5D0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A30A372">
      <w:numFmt w:val="bullet"/>
      <w:lvlText w:val="•"/>
      <w:lvlJc w:val="left"/>
      <w:pPr>
        <w:ind w:left="1138" w:hanging="140"/>
      </w:pPr>
    </w:lvl>
    <w:lvl w:ilvl="2" w:tplc="DD44F940">
      <w:numFmt w:val="bullet"/>
      <w:lvlText w:val="•"/>
      <w:lvlJc w:val="left"/>
      <w:pPr>
        <w:ind w:left="2137" w:hanging="140"/>
      </w:pPr>
    </w:lvl>
    <w:lvl w:ilvl="3" w:tplc="B92EAE60">
      <w:numFmt w:val="bullet"/>
      <w:lvlText w:val="•"/>
      <w:lvlJc w:val="left"/>
      <w:pPr>
        <w:ind w:left="3135" w:hanging="140"/>
      </w:pPr>
    </w:lvl>
    <w:lvl w:ilvl="4" w:tplc="49800900">
      <w:numFmt w:val="bullet"/>
      <w:lvlText w:val="•"/>
      <w:lvlJc w:val="left"/>
      <w:pPr>
        <w:ind w:left="4134" w:hanging="140"/>
      </w:pPr>
    </w:lvl>
    <w:lvl w:ilvl="5" w:tplc="B46646CA">
      <w:numFmt w:val="bullet"/>
      <w:lvlText w:val="•"/>
      <w:lvlJc w:val="left"/>
      <w:pPr>
        <w:ind w:left="5133" w:hanging="140"/>
      </w:pPr>
    </w:lvl>
    <w:lvl w:ilvl="6" w:tplc="0042656E">
      <w:numFmt w:val="bullet"/>
      <w:lvlText w:val="•"/>
      <w:lvlJc w:val="left"/>
      <w:pPr>
        <w:ind w:left="6131" w:hanging="140"/>
      </w:pPr>
    </w:lvl>
    <w:lvl w:ilvl="7" w:tplc="9DDA4F36">
      <w:numFmt w:val="bullet"/>
      <w:lvlText w:val="•"/>
      <w:lvlJc w:val="left"/>
      <w:pPr>
        <w:ind w:left="7130" w:hanging="140"/>
      </w:pPr>
    </w:lvl>
    <w:lvl w:ilvl="8" w:tplc="59A46618">
      <w:numFmt w:val="bullet"/>
      <w:lvlText w:val="•"/>
      <w:lvlJc w:val="left"/>
      <w:pPr>
        <w:ind w:left="8129" w:hanging="140"/>
      </w:pPr>
    </w:lvl>
  </w:abstractNum>
  <w:abstractNum w:abstractNumId="5">
    <w:nsid w:val="13640AC7"/>
    <w:multiLevelType w:val="multilevel"/>
    <w:tmpl w:val="44C6C1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014" w:hanging="360"/>
      </w:pPr>
    </w:lvl>
    <w:lvl w:ilvl="2">
      <w:start w:val="1"/>
      <w:numFmt w:val="decimal"/>
      <w:lvlText w:val="%1.%2.%3"/>
      <w:lvlJc w:val="left"/>
      <w:pPr>
        <w:ind w:left="8028" w:hanging="720"/>
      </w:pPr>
    </w:lvl>
    <w:lvl w:ilvl="3">
      <w:start w:val="1"/>
      <w:numFmt w:val="decimal"/>
      <w:lvlText w:val="%1.%2.%3.%4"/>
      <w:lvlJc w:val="left"/>
      <w:pPr>
        <w:ind w:left="11682" w:hanging="720"/>
      </w:pPr>
    </w:lvl>
    <w:lvl w:ilvl="4">
      <w:start w:val="1"/>
      <w:numFmt w:val="decimal"/>
      <w:lvlText w:val="%1.%2.%3.%4.%5"/>
      <w:lvlJc w:val="left"/>
      <w:pPr>
        <w:ind w:left="15696" w:hanging="1080"/>
      </w:pPr>
    </w:lvl>
    <w:lvl w:ilvl="5">
      <w:start w:val="1"/>
      <w:numFmt w:val="decimal"/>
      <w:lvlText w:val="%1.%2.%3.%4.%5.%6"/>
      <w:lvlJc w:val="left"/>
      <w:pPr>
        <w:ind w:left="19350" w:hanging="1080"/>
      </w:pPr>
    </w:lvl>
    <w:lvl w:ilvl="6">
      <w:start w:val="1"/>
      <w:numFmt w:val="decimal"/>
      <w:lvlText w:val="%1.%2.%3.%4.%5.%6.%7"/>
      <w:lvlJc w:val="left"/>
      <w:pPr>
        <w:ind w:left="23364" w:hanging="1440"/>
      </w:pPr>
    </w:lvl>
    <w:lvl w:ilvl="7">
      <w:start w:val="1"/>
      <w:numFmt w:val="decimal"/>
      <w:lvlText w:val="%1.%2.%3.%4.%5.%6.%7.%8"/>
      <w:lvlJc w:val="left"/>
      <w:pPr>
        <w:ind w:left="27018" w:hanging="1440"/>
      </w:pPr>
    </w:lvl>
    <w:lvl w:ilvl="8">
      <w:start w:val="1"/>
      <w:numFmt w:val="decimal"/>
      <w:lvlText w:val="%1.%2.%3.%4.%5.%6.%7.%8.%9"/>
      <w:lvlJc w:val="left"/>
      <w:pPr>
        <w:ind w:left="31032" w:hanging="1800"/>
      </w:pPr>
    </w:lvl>
  </w:abstractNum>
  <w:abstractNum w:abstractNumId="6">
    <w:nsid w:val="18855321"/>
    <w:multiLevelType w:val="hybridMultilevel"/>
    <w:tmpl w:val="DA88116C"/>
    <w:lvl w:ilvl="0" w:tplc="CED67B1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1" w:tplc="CA1C1ADA">
      <w:numFmt w:val="bullet"/>
      <w:lvlText w:val="•"/>
      <w:lvlJc w:val="left"/>
      <w:pPr>
        <w:ind w:left="1021" w:hanging="240"/>
      </w:pPr>
    </w:lvl>
    <w:lvl w:ilvl="2" w:tplc="9612A58C">
      <w:numFmt w:val="bullet"/>
      <w:lvlText w:val="•"/>
      <w:lvlJc w:val="left"/>
      <w:pPr>
        <w:ind w:left="1702" w:hanging="240"/>
      </w:pPr>
    </w:lvl>
    <w:lvl w:ilvl="3" w:tplc="646028C6">
      <w:numFmt w:val="bullet"/>
      <w:lvlText w:val="•"/>
      <w:lvlJc w:val="left"/>
      <w:pPr>
        <w:ind w:left="2384" w:hanging="240"/>
      </w:pPr>
    </w:lvl>
    <w:lvl w:ilvl="4" w:tplc="BCFEE704">
      <w:numFmt w:val="bullet"/>
      <w:lvlText w:val="•"/>
      <w:lvlJc w:val="left"/>
      <w:pPr>
        <w:ind w:left="3065" w:hanging="240"/>
      </w:pPr>
    </w:lvl>
    <w:lvl w:ilvl="5" w:tplc="366ACB30">
      <w:numFmt w:val="bullet"/>
      <w:lvlText w:val="•"/>
      <w:lvlJc w:val="left"/>
      <w:pPr>
        <w:ind w:left="3747" w:hanging="240"/>
      </w:pPr>
    </w:lvl>
    <w:lvl w:ilvl="6" w:tplc="842AADBE">
      <w:numFmt w:val="bullet"/>
      <w:lvlText w:val="•"/>
      <w:lvlJc w:val="left"/>
      <w:pPr>
        <w:ind w:left="4428" w:hanging="240"/>
      </w:pPr>
    </w:lvl>
    <w:lvl w:ilvl="7" w:tplc="DFB24FFE">
      <w:numFmt w:val="bullet"/>
      <w:lvlText w:val="•"/>
      <w:lvlJc w:val="left"/>
      <w:pPr>
        <w:ind w:left="5109" w:hanging="240"/>
      </w:pPr>
    </w:lvl>
    <w:lvl w:ilvl="8" w:tplc="1958A428">
      <w:numFmt w:val="bullet"/>
      <w:lvlText w:val="•"/>
      <w:lvlJc w:val="left"/>
      <w:pPr>
        <w:ind w:left="5791" w:hanging="240"/>
      </w:pPr>
    </w:lvl>
  </w:abstractNum>
  <w:abstractNum w:abstractNumId="7">
    <w:nsid w:val="1A9F6BC0"/>
    <w:multiLevelType w:val="hybridMultilevel"/>
    <w:tmpl w:val="F918DAC8"/>
    <w:lvl w:ilvl="0" w:tplc="C1B85AE4">
      <w:start w:val="1"/>
      <w:numFmt w:val="decimal"/>
      <w:lvlText w:val="%1."/>
      <w:lvlJc w:val="left"/>
      <w:pPr>
        <w:ind w:left="398" w:hanging="291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1" w:tplc="4524D716">
      <w:numFmt w:val="bullet"/>
      <w:lvlText w:val="•"/>
      <w:lvlJc w:val="left"/>
      <w:pPr>
        <w:ind w:left="1075" w:hanging="291"/>
      </w:pPr>
    </w:lvl>
    <w:lvl w:ilvl="2" w:tplc="273C8C14">
      <w:numFmt w:val="bullet"/>
      <w:lvlText w:val="•"/>
      <w:lvlJc w:val="left"/>
      <w:pPr>
        <w:ind w:left="1750" w:hanging="291"/>
      </w:pPr>
    </w:lvl>
    <w:lvl w:ilvl="3" w:tplc="7E7A7C3A">
      <w:numFmt w:val="bullet"/>
      <w:lvlText w:val="•"/>
      <w:lvlJc w:val="left"/>
      <w:pPr>
        <w:ind w:left="2426" w:hanging="291"/>
      </w:pPr>
    </w:lvl>
    <w:lvl w:ilvl="4" w:tplc="2B523712">
      <w:numFmt w:val="bullet"/>
      <w:lvlText w:val="•"/>
      <w:lvlJc w:val="left"/>
      <w:pPr>
        <w:ind w:left="3101" w:hanging="291"/>
      </w:pPr>
    </w:lvl>
    <w:lvl w:ilvl="5" w:tplc="1A885046">
      <w:numFmt w:val="bullet"/>
      <w:lvlText w:val="•"/>
      <w:lvlJc w:val="left"/>
      <w:pPr>
        <w:ind w:left="3777" w:hanging="291"/>
      </w:pPr>
    </w:lvl>
    <w:lvl w:ilvl="6" w:tplc="277AD388">
      <w:numFmt w:val="bullet"/>
      <w:lvlText w:val="•"/>
      <w:lvlJc w:val="left"/>
      <w:pPr>
        <w:ind w:left="4452" w:hanging="291"/>
      </w:pPr>
    </w:lvl>
    <w:lvl w:ilvl="7" w:tplc="823485CE">
      <w:numFmt w:val="bullet"/>
      <w:lvlText w:val="•"/>
      <w:lvlJc w:val="left"/>
      <w:pPr>
        <w:ind w:left="5127" w:hanging="291"/>
      </w:pPr>
    </w:lvl>
    <w:lvl w:ilvl="8" w:tplc="A3BA8D3E">
      <w:numFmt w:val="bullet"/>
      <w:lvlText w:val="•"/>
      <w:lvlJc w:val="left"/>
      <w:pPr>
        <w:ind w:left="5803" w:hanging="291"/>
      </w:pPr>
    </w:lvl>
  </w:abstractNum>
  <w:abstractNum w:abstractNumId="8">
    <w:nsid w:val="1FED6D86"/>
    <w:multiLevelType w:val="hybridMultilevel"/>
    <w:tmpl w:val="AE06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B4D5A"/>
    <w:multiLevelType w:val="hybridMultilevel"/>
    <w:tmpl w:val="0696E0BA"/>
    <w:lvl w:ilvl="0" w:tplc="50822616">
      <w:start w:val="1"/>
      <w:numFmt w:val="decimal"/>
      <w:lvlText w:val="%1."/>
      <w:lvlJc w:val="left"/>
      <w:pPr>
        <w:ind w:left="2423" w:hanging="348"/>
      </w:pPr>
      <w:rPr>
        <w:rFonts w:ascii="Times New Roman" w:eastAsia="Times New Roman" w:hAnsi="Times New Roman" w:hint="default"/>
        <w:b/>
        <w:bCs/>
        <w:spacing w:val="-12"/>
        <w:w w:val="100"/>
        <w:sz w:val="24"/>
        <w:szCs w:val="24"/>
      </w:rPr>
    </w:lvl>
    <w:lvl w:ilvl="1" w:tplc="9050D062">
      <w:numFmt w:val="bullet"/>
      <w:lvlText w:val="•"/>
      <w:lvlJc w:val="left"/>
      <w:pPr>
        <w:ind w:left="4020" w:hanging="348"/>
      </w:pPr>
    </w:lvl>
    <w:lvl w:ilvl="2" w:tplc="B48CF1E4">
      <w:numFmt w:val="bullet"/>
      <w:lvlText w:val="•"/>
      <w:lvlJc w:val="left"/>
      <w:pPr>
        <w:ind w:left="4698" w:hanging="348"/>
      </w:pPr>
    </w:lvl>
    <w:lvl w:ilvl="3" w:tplc="39F4B08C">
      <w:numFmt w:val="bullet"/>
      <w:lvlText w:val="•"/>
      <w:lvlJc w:val="left"/>
      <w:pPr>
        <w:ind w:left="5376" w:hanging="348"/>
      </w:pPr>
    </w:lvl>
    <w:lvl w:ilvl="4" w:tplc="653E840C">
      <w:numFmt w:val="bullet"/>
      <w:lvlText w:val="•"/>
      <w:lvlJc w:val="left"/>
      <w:pPr>
        <w:ind w:left="6055" w:hanging="348"/>
      </w:pPr>
    </w:lvl>
    <w:lvl w:ilvl="5" w:tplc="5156D844">
      <w:numFmt w:val="bullet"/>
      <w:lvlText w:val="•"/>
      <w:lvlJc w:val="left"/>
      <w:pPr>
        <w:ind w:left="6733" w:hanging="348"/>
      </w:pPr>
    </w:lvl>
    <w:lvl w:ilvl="6" w:tplc="47B4449C">
      <w:numFmt w:val="bullet"/>
      <w:lvlText w:val="•"/>
      <w:lvlJc w:val="left"/>
      <w:pPr>
        <w:ind w:left="7412" w:hanging="348"/>
      </w:pPr>
    </w:lvl>
    <w:lvl w:ilvl="7" w:tplc="A19C6B5E">
      <w:numFmt w:val="bullet"/>
      <w:lvlText w:val="•"/>
      <w:lvlJc w:val="left"/>
      <w:pPr>
        <w:ind w:left="8090" w:hanging="348"/>
      </w:pPr>
    </w:lvl>
    <w:lvl w:ilvl="8" w:tplc="6AE09BB8">
      <w:numFmt w:val="bullet"/>
      <w:lvlText w:val="•"/>
      <w:lvlJc w:val="left"/>
      <w:pPr>
        <w:ind w:left="8769" w:hanging="348"/>
      </w:pPr>
    </w:lvl>
  </w:abstractNum>
  <w:abstractNum w:abstractNumId="10">
    <w:nsid w:val="293C263E"/>
    <w:multiLevelType w:val="hybridMultilevel"/>
    <w:tmpl w:val="B56A233A"/>
    <w:lvl w:ilvl="0" w:tplc="D2C4659E">
      <w:start w:val="1"/>
      <w:numFmt w:val="decimal"/>
      <w:lvlText w:val="%1."/>
      <w:lvlJc w:val="left"/>
      <w:pPr>
        <w:ind w:left="108" w:hanging="276"/>
      </w:pPr>
      <w:rPr>
        <w:rFonts w:ascii="Times New Roman" w:eastAsia="Times New Roman" w:hAnsi="Times New Roman" w:hint="default"/>
        <w:spacing w:val="-25"/>
        <w:w w:val="100"/>
        <w:sz w:val="24"/>
        <w:szCs w:val="24"/>
      </w:rPr>
    </w:lvl>
    <w:lvl w:ilvl="1" w:tplc="C980C844">
      <w:numFmt w:val="bullet"/>
      <w:lvlText w:val="•"/>
      <w:lvlJc w:val="left"/>
      <w:pPr>
        <w:ind w:left="796" w:hanging="276"/>
      </w:pPr>
    </w:lvl>
    <w:lvl w:ilvl="2" w:tplc="881879E0">
      <w:numFmt w:val="bullet"/>
      <w:lvlText w:val="•"/>
      <w:lvlJc w:val="left"/>
      <w:pPr>
        <w:ind w:left="1493" w:hanging="276"/>
      </w:pPr>
    </w:lvl>
    <w:lvl w:ilvl="3" w:tplc="0B46C582">
      <w:numFmt w:val="bullet"/>
      <w:lvlText w:val="•"/>
      <w:lvlJc w:val="left"/>
      <w:pPr>
        <w:ind w:left="2189" w:hanging="276"/>
      </w:pPr>
    </w:lvl>
    <w:lvl w:ilvl="4" w:tplc="B90447B4">
      <w:numFmt w:val="bullet"/>
      <w:lvlText w:val="•"/>
      <w:lvlJc w:val="left"/>
      <w:pPr>
        <w:ind w:left="2886" w:hanging="276"/>
      </w:pPr>
    </w:lvl>
    <w:lvl w:ilvl="5" w:tplc="10166AD2">
      <w:numFmt w:val="bullet"/>
      <w:lvlText w:val="•"/>
      <w:lvlJc w:val="left"/>
      <w:pPr>
        <w:ind w:left="3582" w:hanging="276"/>
      </w:pPr>
    </w:lvl>
    <w:lvl w:ilvl="6" w:tplc="62AE0FEA">
      <w:numFmt w:val="bullet"/>
      <w:lvlText w:val="•"/>
      <w:lvlJc w:val="left"/>
      <w:pPr>
        <w:ind w:left="4279" w:hanging="276"/>
      </w:pPr>
    </w:lvl>
    <w:lvl w:ilvl="7" w:tplc="D71493CA">
      <w:numFmt w:val="bullet"/>
      <w:lvlText w:val="•"/>
      <w:lvlJc w:val="left"/>
      <w:pPr>
        <w:ind w:left="4975" w:hanging="276"/>
      </w:pPr>
    </w:lvl>
    <w:lvl w:ilvl="8" w:tplc="241ED62C">
      <w:numFmt w:val="bullet"/>
      <w:lvlText w:val="•"/>
      <w:lvlJc w:val="left"/>
      <w:pPr>
        <w:ind w:left="5672" w:hanging="276"/>
      </w:pPr>
    </w:lvl>
  </w:abstractNum>
  <w:abstractNum w:abstractNumId="11">
    <w:nsid w:val="2F354CB0"/>
    <w:multiLevelType w:val="hybridMultilevel"/>
    <w:tmpl w:val="9276313C"/>
    <w:lvl w:ilvl="0" w:tplc="307EB024">
      <w:start w:val="1"/>
      <w:numFmt w:val="decimal"/>
      <w:lvlText w:val="%1."/>
      <w:lvlJc w:val="left"/>
      <w:pPr>
        <w:ind w:left="398" w:hanging="291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1" w:tplc="D390B10E">
      <w:numFmt w:val="bullet"/>
      <w:lvlText w:val="•"/>
      <w:lvlJc w:val="left"/>
      <w:pPr>
        <w:ind w:left="1075" w:hanging="291"/>
      </w:pPr>
    </w:lvl>
    <w:lvl w:ilvl="2" w:tplc="15C0B382">
      <w:numFmt w:val="bullet"/>
      <w:lvlText w:val="•"/>
      <w:lvlJc w:val="left"/>
      <w:pPr>
        <w:ind w:left="1750" w:hanging="291"/>
      </w:pPr>
    </w:lvl>
    <w:lvl w:ilvl="3" w:tplc="0DF253A6">
      <w:numFmt w:val="bullet"/>
      <w:lvlText w:val="•"/>
      <w:lvlJc w:val="left"/>
      <w:pPr>
        <w:ind w:left="2426" w:hanging="291"/>
      </w:pPr>
    </w:lvl>
    <w:lvl w:ilvl="4" w:tplc="85FA673E">
      <w:numFmt w:val="bullet"/>
      <w:lvlText w:val="•"/>
      <w:lvlJc w:val="left"/>
      <w:pPr>
        <w:ind w:left="3101" w:hanging="291"/>
      </w:pPr>
    </w:lvl>
    <w:lvl w:ilvl="5" w:tplc="0FEC1C32">
      <w:numFmt w:val="bullet"/>
      <w:lvlText w:val="•"/>
      <w:lvlJc w:val="left"/>
      <w:pPr>
        <w:ind w:left="3777" w:hanging="291"/>
      </w:pPr>
    </w:lvl>
    <w:lvl w:ilvl="6" w:tplc="25EE7BB6">
      <w:numFmt w:val="bullet"/>
      <w:lvlText w:val="•"/>
      <w:lvlJc w:val="left"/>
      <w:pPr>
        <w:ind w:left="4452" w:hanging="291"/>
      </w:pPr>
    </w:lvl>
    <w:lvl w:ilvl="7" w:tplc="9B8E3D28">
      <w:numFmt w:val="bullet"/>
      <w:lvlText w:val="•"/>
      <w:lvlJc w:val="left"/>
      <w:pPr>
        <w:ind w:left="5127" w:hanging="291"/>
      </w:pPr>
    </w:lvl>
    <w:lvl w:ilvl="8" w:tplc="7084DEB8">
      <w:numFmt w:val="bullet"/>
      <w:lvlText w:val="•"/>
      <w:lvlJc w:val="left"/>
      <w:pPr>
        <w:ind w:left="5803" w:hanging="291"/>
      </w:pPr>
    </w:lvl>
  </w:abstractNum>
  <w:abstractNum w:abstractNumId="12">
    <w:nsid w:val="32116205"/>
    <w:multiLevelType w:val="hybridMultilevel"/>
    <w:tmpl w:val="D3FACBDA"/>
    <w:lvl w:ilvl="0" w:tplc="76749DAA">
      <w:start w:val="1"/>
      <w:numFmt w:val="decimal"/>
      <w:lvlText w:val="%1."/>
      <w:lvlJc w:val="left"/>
      <w:pPr>
        <w:ind w:left="541" w:hanging="396"/>
      </w:pPr>
      <w:rPr>
        <w:b/>
        <w:bCs/>
        <w:i/>
        <w:iCs/>
        <w:spacing w:val="-30"/>
        <w:w w:val="100"/>
      </w:rPr>
    </w:lvl>
    <w:lvl w:ilvl="1" w:tplc="10781662">
      <w:numFmt w:val="bullet"/>
      <w:lvlText w:val="•"/>
      <w:lvlJc w:val="left"/>
      <w:pPr>
        <w:ind w:left="1498" w:hanging="396"/>
      </w:pPr>
    </w:lvl>
    <w:lvl w:ilvl="2" w:tplc="07127DBC">
      <w:numFmt w:val="bullet"/>
      <w:lvlText w:val="•"/>
      <w:lvlJc w:val="left"/>
      <w:pPr>
        <w:ind w:left="2457" w:hanging="396"/>
      </w:pPr>
    </w:lvl>
    <w:lvl w:ilvl="3" w:tplc="25EA0BC8">
      <w:numFmt w:val="bullet"/>
      <w:lvlText w:val="•"/>
      <w:lvlJc w:val="left"/>
      <w:pPr>
        <w:ind w:left="3415" w:hanging="396"/>
      </w:pPr>
    </w:lvl>
    <w:lvl w:ilvl="4" w:tplc="521C6300">
      <w:numFmt w:val="bullet"/>
      <w:lvlText w:val="•"/>
      <w:lvlJc w:val="left"/>
      <w:pPr>
        <w:ind w:left="4374" w:hanging="396"/>
      </w:pPr>
    </w:lvl>
    <w:lvl w:ilvl="5" w:tplc="938CF9CE">
      <w:numFmt w:val="bullet"/>
      <w:lvlText w:val="•"/>
      <w:lvlJc w:val="left"/>
      <w:pPr>
        <w:ind w:left="5333" w:hanging="396"/>
      </w:pPr>
    </w:lvl>
    <w:lvl w:ilvl="6" w:tplc="DB444F68">
      <w:numFmt w:val="bullet"/>
      <w:lvlText w:val="•"/>
      <w:lvlJc w:val="left"/>
      <w:pPr>
        <w:ind w:left="6291" w:hanging="396"/>
      </w:pPr>
    </w:lvl>
    <w:lvl w:ilvl="7" w:tplc="9A9259B0">
      <w:numFmt w:val="bullet"/>
      <w:lvlText w:val="•"/>
      <w:lvlJc w:val="left"/>
      <w:pPr>
        <w:ind w:left="7250" w:hanging="396"/>
      </w:pPr>
    </w:lvl>
    <w:lvl w:ilvl="8" w:tplc="2E0CEF98">
      <w:numFmt w:val="bullet"/>
      <w:lvlText w:val="•"/>
      <w:lvlJc w:val="left"/>
      <w:pPr>
        <w:ind w:left="8209" w:hanging="396"/>
      </w:pPr>
    </w:lvl>
  </w:abstractNum>
  <w:abstractNum w:abstractNumId="13">
    <w:nsid w:val="3DF52524"/>
    <w:multiLevelType w:val="hybridMultilevel"/>
    <w:tmpl w:val="33164628"/>
    <w:lvl w:ilvl="0" w:tplc="F66041BE">
      <w:start w:val="1"/>
      <w:numFmt w:val="decimal"/>
      <w:lvlText w:val="%1."/>
      <w:lvlJc w:val="left"/>
      <w:pPr>
        <w:ind w:left="398" w:hanging="291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1" w:tplc="84AC38BE">
      <w:numFmt w:val="bullet"/>
      <w:lvlText w:val="•"/>
      <w:lvlJc w:val="left"/>
      <w:pPr>
        <w:ind w:left="1075" w:hanging="291"/>
      </w:pPr>
    </w:lvl>
    <w:lvl w:ilvl="2" w:tplc="3F8C6E2A">
      <w:numFmt w:val="bullet"/>
      <w:lvlText w:val="•"/>
      <w:lvlJc w:val="left"/>
      <w:pPr>
        <w:ind w:left="1750" w:hanging="291"/>
      </w:pPr>
    </w:lvl>
    <w:lvl w:ilvl="3" w:tplc="ACB640C4">
      <w:numFmt w:val="bullet"/>
      <w:lvlText w:val="•"/>
      <w:lvlJc w:val="left"/>
      <w:pPr>
        <w:ind w:left="2426" w:hanging="291"/>
      </w:pPr>
    </w:lvl>
    <w:lvl w:ilvl="4" w:tplc="2E34E882">
      <w:numFmt w:val="bullet"/>
      <w:lvlText w:val="•"/>
      <w:lvlJc w:val="left"/>
      <w:pPr>
        <w:ind w:left="3101" w:hanging="291"/>
      </w:pPr>
    </w:lvl>
    <w:lvl w:ilvl="5" w:tplc="516AB750">
      <w:numFmt w:val="bullet"/>
      <w:lvlText w:val="•"/>
      <w:lvlJc w:val="left"/>
      <w:pPr>
        <w:ind w:left="3777" w:hanging="291"/>
      </w:pPr>
    </w:lvl>
    <w:lvl w:ilvl="6" w:tplc="1966B43E">
      <w:numFmt w:val="bullet"/>
      <w:lvlText w:val="•"/>
      <w:lvlJc w:val="left"/>
      <w:pPr>
        <w:ind w:left="4452" w:hanging="291"/>
      </w:pPr>
    </w:lvl>
    <w:lvl w:ilvl="7" w:tplc="580668FA">
      <w:numFmt w:val="bullet"/>
      <w:lvlText w:val="•"/>
      <w:lvlJc w:val="left"/>
      <w:pPr>
        <w:ind w:left="5127" w:hanging="291"/>
      </w:pPr>
    </w:lvl>
    <w:lvl w:ilvl="8" w:tplc="E0C20278">
      <w:numFmt w:val="bullet"/>
      <w:lvlText w:val="•"/>
      <w:lvlJc w:val="left"/>
      <w:pPr>
        <w:ind w:left="5803" w:hanging="291"/>
      </w:pPr>
    </w:lvl>
  </w:abstractNum>
  <w:abstractNum w:abstractNumId="14">
    <w:nsid w:val="3EAB5C44"/>
    <w:multiLevelType w:val="hybridMultilevel"/>
    <w:tmpl w:val="B452487C"/>
    <w:lvl w:ilvl="0" w:tplc="4BFEE15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6ED07E18">
      <w:numFmt w:val="bullet"/>
      <w:lvlText w:val="•"/>
      <w:lvlJc w:val="left"/>
      <w:pPr>
        <w:ind w:left="1019" w:hanging="240"/>
      </w:pPr>
    </w:lvl>
    <w:lvl w:ilvl="2" w:tplc="BC302AEE">
      <w:numFmt w:val="bullet"/>
      <w:lvlText w:val="•"/>
      <w:lvlJc w:val="left"/>
      <w:pPr>
        <w:ind w:left="1698" w:hanging="240"/>
      </w:pPr>
    </w:lvl>
    <w:lvl w:ilvl="3" w:tplc="36A47AEA">
      <w:numFmt w:val="bullet"/>
      <w:lvlText w:val="•"/>
      <w:lvlJc w:val="left"/>
      <w:pPr>
        <w:ind w:left="2377" w:hanging="240"/>
      </w:pPr>
    </w:lvl>
    <w:lvl w:ilvl="4" w:tplc="D26C1C82">
      <w:numFmt w:val="bullet"/>
      <w:lvlText w:val="•"/>
      <w:lvlJc w:val="left"/>
      <w:pPr>
        <w:ind w:left="3056" w:hanging="240"/>
      </w:pPr>
    </w:lvl>
    <w:lvl w:ilvl="5" w:tplc="FA808EAC">
      <w:numFmt w:val="bullet"/>
      <w:lvlText w:val="•"/>
      <w:lvlJc w:val="left"/>
      <w:pPr>
        <w:ind w:left="3736" w:hanging="240"/>
      </w:pPr>
    </w:lvl>
    <w:lvl w:ilvl="6" w:tplc="C3B0D5A0">
      <w:numFmt w:val="bullet"/>
      <w:lvlText w:val="•"/>
      <w:lvlJc w:val="left"/>
      <w:pPr>
        <w:ind w:left="4415" w:hanging="240"/>
      </w:pPr>
    </w:lvl>
    <w:lvl w:ilvl="7" w:tplc="D4B24C16">
      <w:numFmt w:val="bullet"/>
      <w:lvlText w:val="•"/>
      <w:lvlJc w:val="left"/>
      <w:pPr>
        <w:ind w:left="5094" w:hanging="240"/>
      </w:pPr>
    </w:lvl>
    <w:lvl w:ilvl="8" w:tplc="623E390C">
      <w:numFmt w:val="bullet"/>
      <w:lvlText w:val="•"/>
      <w:lvlJc w:val="left"/>
      <w:pPr>
        <w:ind w:left="5773" w:hanging="240"/>
      </w:pPr>
    </w:lvl>
  </w:abstractNum>
  <w:abstractNum w:abstractNumId="15">
    <w:nsid w:val="41B90BCB"/>
    <w:multiLevelType w:val="hybridMultilevel"/>
    <w:tmpl w:val="1F348600"/>
    <w:lvl w:ilvl="0" w:tplc="4DF2936A">
      <w:start w:val="1"/>
      <w:numFmt w:val="decimal"/>
      <w:lvlText w:val="%1."/>
      <w:lvlJc w:val="left"/>
      <w:pPr>
        <w:ind w:left="108" w:hanging="291"/>
      </w:pPr>
      <w:rPr>
        <w:rFonts w:ascii="Times New Roman" w:eastAsia="Times New Roman" w:hAnsi="Times New Roman" w:hint="default"/>
        <w:spacing w:val="-17"/>
        <w:w w:val="100"/>
        <w:sz w:val="24"/>
        <w:szCs w:val="24"/>
      </w:rPr>
    </w:lvl>
    <w:lvl w:ilvl="1" w:tplc="E7205C78">
      <w:numFmt w:val="bullet"/>
      <w:lvlText w:val="•"/>
      <w:lvlJc w:val="left"/>
      <w:pPr>
        <w:ind w:left="796" w:hanging="291"/>
      </w:pPr>
    </w:lvl>
    <w:lvl w:ilvl="2" w:tplc="D06A03A0">
      <w:numFmt w:val="bullet"/>
      <w:lvlText w:val="•"/>
      <w:lvlJc w:val="left"/>
      <w:pPr>
        <w:ind w:left="1493" w:hanging="291"/>
      </w:pPr>
    </w:lvl>
    <w:lvl w:ilvl="3" w:tplc="8C8EBFEE">
      <w:numFmt w:val="bullet"/>
      <w:lvlText w:val="•"/>
      <w:lvlJc w:val="left"/>
      <w:pPr>
        <w:ind w:left="2189" w:hanging="291"/>
      </w:pPr>
    </w:lvl>
    <w:lvl w:ilvl="4" w:tplc="9672F880">
      <w:numFmt w:val="bullet"/>
      <w:lvlText w:val="•"/>
      <w:lvlJc w:val="left"/>
      <w:pPr>
        <w:ind w:left="2886" w:hanging="291"/>
      </w:pPr>
    </w:lvl>
    <w:lvl w:ilvl="5" w:tplc="D0B8BF56">
      <w:numFmt w:val="bullet"/>
      <w:lvlText w:val="•"/>
      <w:lvlJc w:val="left"/>
      <w:pPr>
        <w:ind w:left="3582" w:hanging="291"/>
      </w:pPr>
    </w:lvl>
    <w:lvl w:ilvl="6" w:tplc="C0D68886">
      <w:numFmt w:val="bullet"/>
      <w:lvlText w:val="•"/>
      <w:lvlJc w:val="left"/>
      <w:pPr>
        <w:ind w:left="4279" w:hanging="291"/>
      </w:pPr>
    </w:lvl>
    <w:lvl w:ilvl="7" w:tplc="02BC2B64">
      <w:numFmt w:val="bullet"/>
      <w:lvlText w:val="•"/>
      <w:lvlJc w:val="left"/>
      <w:pPr>
        <w:ind w:left="4975" w:hanging="291"/>
      </w:pPr>
    </w:lvl>
    <w:lvl w:ilvl="8" w:tplc="E98C6696">
      <w:numFmt w:val="bullet"/>
      <w:lvlText w:val="•"/>
      <w:lvlJc w:val="left"/>
      <w:pPr>
        <w:ind w:left="5672" w:hanging="291"/>
      </w:pPr>
    </w:lvl>
  </w:abstractNum>
  <w:abstractNum w:abstractNumId="16">
    <w:nsid w:val="42D1117E"/>
    <w:multiLevelType w:val="hybridMultilevel"/>
    <w:tmpl w:val="F8F6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E0BA3"/>
    <w:multiLevelType w:val="hybridMultilevel"/>
    <w:tmpl w:val="B9A8F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A296B"/>
    <w:multiLevelType w:val="hybridMultilevel"/>
    <w:tmpl w:val="33744006"/>
    <w:lvl w:ilvl="0" w:tplc="8DA690AE">
      <w:start w:val="1"/>
      <w:numFmt w:val="decimal"/>
      <w:lvlText w:val="%1."/>
      <w:lvlJc w:val="left"/>
      <w:pPr>
        <w:ind w:left="108" w:hanging="276"/>
      </w:pPr>
      <w:rPr>
        <w:rFonts w:ascii="Times New Roman" w:eastAsia="Times New Roman" w:hAnsi="Times New Roman" w:hint="default"/>
        <w:spacing w:val="-25"/>
        <w:w w:val="100"/>
        <w:sz w:val="24"/>
        <w:szCs w:val="24"/>
      </w:rPr>
    </w:lvl>
    <w:lvl w:ilvl="1" w:tplc="FF5855EA">
      <w:numFmt w:val="bullet"/>
      <w:lvlText w:val="•"/>
      <w:lvlJc w:val="left"/>
      <w:pPr>
        <w:ind w:left="796" w:hanging="276"/>
      </w:pPr>
    </w:lvl>
    <w:lvl w:ilvl="2" w:tplc="6C06BD98">
      <w:numFmt w:val="bullet"/>
      <w:lvlText w:val="•"/>
      <w:lvlJc w:val="left"/>
      <w:pPr>
        <w:ind w:left="1493" w:hanging="276"/>
      </w:pPr>
    </w:lvl>
    <w:lvl w:ilvl="3" w:tplc="06B6C600">
      <w:numFmt w:val="bullet"/>
      <w:lvlText w:val="•"/>
      <w:lvlJc w:val="left"/>
      <w:pPr>
        <w:ind w:left="2189" w:hanging="276"/>
      </w:pPr>
    </w:lvl>
    <w:lvl w:ilvl="4" w:tplc="9016189E">
      <w:numFmt w:val="bullet"/>
      <w:lvlText w:val="•"/>
      <w:lvlJc w:val="left"/>
      <w:pPr>
        <w:ind w:left="2886" w:hanging="276"/>
      </w:pPr>
    </w:lvl>
    <w:lvl w:ilvl="5" w:tplc="DA5485FE">
      <w:numFmt w:val="bullet"/>
      <w:lvlText w:val="•"/>
      <w:lvlJc w:val="left"/>
      <w:pPr>
        <w:ind w:left="3582" w:hanging="276"/>
      </w:pPr>
    </w:lvl>
    <w:lvl w:ilvl="6" w:tplc="FFF27086">
      <w:numFmt w:val="bullet"/>
      <w:lvlText w:val="•"/>
      <w:lvlJc w:val="left"/>
      <w:pPr>
        <w:ind w:left="4279" w:hanging="276"/>
      </w:pPr>
    </w:lvl>
    <w:lvl w:ilvl="7" w:tplc="5D82BBCE">
      <w:numFmt w:val="bullet"/>
      <w:lvlText w:val="•"/>
      <w:lvlJc w:val="left"/>
      <w:pPr>
        <w:ind w:left="4975" w:hanging="276"/>
      </w:pPr>
    </w:lvl>
    <w:lvl w:ilvl="8" w:tplc="62D63158">
      <w:numFmt w:val="bullet"/>
      <w:lvlText w:val="•"/>
      <w:lvlJc w:val="left"/>
      <w:pPr>
        <w:ind w:left="5672" w:hanging="276"/>
      </w:pPr>
    </w:lvl>
  </w:abstractNum>
  <w:abstractNum w:abstractNumId="19">
    <w:nsid w:val="50982385"/>
    <w:multiLevelType w:val="hybridMultilevel"/>
    <w:tmpl w:val="05B6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72C1C"/>
    <w:multiLevelType w:val="hybridMultilevel"/>
    <w:tmpl w:val="7D5A5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F14DD"/>
    <w:multiLevelType w:val="hybridMultilevel"/>
    <w:tmpl w:val="5DAE3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A22B9"/>
    <w:multiLevelType w:val="hybridMultilevel"/>
    <w:tmpl w:val="3AC8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049EB"/>
    <w:multiLevelType w:val="hybridMultilevel"/>
    <w:tmpl w:val="B876286C"/>
    <w:lvl w:ilvl="0" w:tplc="32D22BA4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24">
    <w:nsid w:val="610541B2"/>
    <w:multiLevelType w:val="hybridMultilevel"/>
    <w:tmpl w:val="FDA8BDAC"/>
    <w:lvl w:ilvl="0" w:tplc="115EC9B0">
      <w:start w:val="1"/>
      <w:numFmt w:val="decimal"/>
      <w:lvlText w:val="%1."/>
      <w:lvlJc w:val="left"/>
      <w:pPr>
        <w:ind w:left="108" w:hanging="322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F8C66F84">
      <w:numFmt w:val="bullet"/>
      <w:lvlText w:val="•"/>
      <w:lvlJc w:val="left"/>
      <w:pPr>
        <w:ind w:left="805" w:hanging="322"/>
      </w:pPr>
    </w:lvl>
    <w:lvl w:ilvl="2" w:tplc="75BC281C">
      <w:numFmt w:val="bullet"/>
      <w:lvlText w:val="•"/>
      <w:lvlJc w:val="left"/>
      <w:pPr>
        <w:ind w:left="1510" w:hanging="322"/>
      </w:pPr>
    </w:lvl>
    <w:lvl w:ilvl="3" w:tplc="3E745F78">
      <w:numFmt w:val="bullet"/>
      <w:lvlText w:val="•"/>
      <w:lvlJc w:val="left"/>
      <w:pPr>
        <w:ind w:left="2216" w:hanging="322"/>
      </w:pPr>
    </w:lvl>
    <w:lvl w:ilvl="4" w:tplc="1D0E15F8">
      <w:numFmt w:val="bullet"/>
      <w:lvlText w:val="•"/>
      <w:lvlJc w:val="left"/>
      <w:pPr>
        <w:ind w:left="2921" w:hanging="322"/>
      </w:pPr>
    </w:lvl>
    <w:lvl w:ilvl="5" w:tplc="1E2A8736">
      <w:numFmt w:val="bullet"/>
      <w:lvlText w:val="•"/>
      <w:lvlJc w:val="left"/>
      <w:pPr>
        <w:ind w:left="3627" w:hanging="322"/>
      </w:pPr>
    </w:lvl>
    <w:lvl w:ilvl="6" w:tplc="8B04993A">
      <w:numFmt w:val="bullet"/>
      <w:lvlText w:val="•"/>
      <w:lvlJc w:val="left"/>
      <w:pPr>
        <w:ind w:left="4332" w:hanging="322"/>
      </w:pPr>
    </w:lvl>
    <w:lvl w:ilvl="7" w:tplc="ED5688F2">
      <w:numFmt w:val="bullet"/>
      <w:lvlText w:val="•"/>
      <w:lvlJc w:val="left"/>
      <w:pPr>
        <w:ind w:left="5037" w:hanging="322"/>
      </w:pPr>
    </w:lvl>
    <w:lvl w:ilvl="8" w:tplc="24F4F396">
      <w:numFmt w:val="bullet"/>
      <w:lvlText w:val="•"/>
      <w:lvlJc w:val="left"/>
      <w:pPr>
        <w:ind w:left="5743" w:hanging="322"/>
      </w:pPr>
    </w:lvl>
  </w:abstractNum>
  <w:abstractNum w:abstractNumId="25">
    <w:nsid w:val="64183B42"/>
    <w:multiLevelType w:val="hybridMultilevel"/>
    <w:tmpl w:val="23283BBA"/>
    <w:lvl w:ilvl="0" w:tplc="D382A9AC">
      <w:start w:val="1"/>
      <w:numFmt w:val="decimal"/>
      <w:lvlText w:val="%1."/>
      <w:lvlJc w:val="left"/>
      <w:pPr>
        <w:ind w:left="398" w:hanging="291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1" w:tplc="AF62F928">
      <w:numFmt w:val="bullet"/>
      <w:lvlText w:val="•"/>
      <w:lvlJc w:val="left"/>
      <w:pPr>
        <w:ind w:left="1075" w:hanging="291"/>
      </w:pPr>
    </w:lvl>
    <w:lvl w:ilvl="2" w:tplc="0A70B398">
      <w:numFmt w:val="bullet"/>
      <w:lvlText w:val="•"/>
      <w:lvlJc w:val="left"/>
      <w:pPr>
        <w:ind w:left="1750" w:hanging="291"/>
      </w:pPr>
    </w:lvl>
    <w:lvl w:ilvl="3" w:tplc="5B2CFEB4">
      <w:numFmt w:val="bullet"/>
      <w:lvlText w:val="•"/>
      <w:lvlJc w:val="left"/>
      <w:pPr>
        <w:ind w:left="2426" w:hanging="291"/>
      </w:pPr>
    </w:lvl>
    <w:lvl w:ilvl="4" w:tplc="02C6C09A">
      <w:numFmt w:val="bullet"/>
      <w:lvlText w:val="•"/>
      <w:lvlJc w:val="left"/>
      <w:pPr>
        <w:ind w:left="3101" w:hanging="291"/>
      </w:pPr>
    </w:lvl>
    <w:lvl w:ilvl="5" w:tplc="7E60B446">
      <w:numFmt w:val="bullet"/>
      <w:lvlText w:val="•"/>
      <w:lvlJc w:val="left"/>
      <w:pPr>
        <w:ind w:left="3777" w:hanging="291"/>
      </w:pPr>
    </w:lvl>
    <w:lvl w:ilvl="6" w:tplc="546898E0">
      <w:numFmt w:val="bullet"/>
      <w:lvlText w:val="•"/>
      <w:lvlJc w:val="left"/>
      <w:pPr>
        <w:ind w:left="4452" w:hanging="291"/>
      </w:pPr>
    </w:lvl>
    <w:lvl w:ilvl="7" w:tplc="608A2A46">
      <w:numFmt w:val="bullet"/>
      <w:lvlText w:val="•"/>
      <w:lvlJc w:val="left"/>
      <w:pPr>
        <w:ind w:left="5127" w:hanging="291"/>
      </w:pPr>
    </w:lvl>
    <w:lvl w:ilvl="8" w:tplc="1FD828FA">
      <w:numFmt w:val="bullet"/>
      <w:lvlText w:val="•"/>
      <w:lvlJc w:val="left"/>
      <w:pPr>
        <w:ind w:left="5803" w:hanging="291"/>
      </w:pPr>
    </w:lvl>
  </w:abstractNum>
  <w:abstractNum w:abstractNumId="26">
    <w:nsid w:val="6B4E6DD4"/>
    <w:multiLevelType w:val="hybridMultilevel"/>
    <w:tmpl w:val="39F6F3A4"/>
    <w:lvl w:ilvl="0" w:tplc="9DE856AC">
      <w:start w:val="1"/>
      <w:numFmt w:val="decimal"/>
      <w:lvlText w:val="%1."/>
      <w:lvlJc w:val="left"/>
      <w:pPr>
        <w:ind w:left="398" w:hanging="291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1" w:tplc="8AF099A4">
      <w:numFmt w:val="bullet"/>
      <w:lvlText w:val="•"/>
      <w:lvlJc w:val="left"/>
      <w:pPr>
        <w:ind w:left="1075" w:hanging="291"/>
      </w:pPr>
    </w:lvl>
    <w:lvl w:ilvl="2" w:tplc="94A4CF00">
      <w:numFmt w:val="bullet"/>
      <w:lvlText w:val="•"/>
      <w:lvlJc w:val="left"/>
      <w:pPr>
        <w:ind w:left="1750" w:hanging="291"/>
      </w:pPr>
    </w:lvl>
    <w:lvl w:ilvl="3" w:tplc="BB16CED0">
      <w:numFmt w:val="bullet"/>
      <w:lvlText w:val="•"/>
      <w:lvlJc w:val="left"/>
      <w:pPr>
        <w:ind w:left="2426" w:hanging="291"/>
      </w:pPr>
    </w:lvl>
    <w:lvl w:ilvl="4" w:tplc="870A1052">
      <w:numFmt w:val="bullet"/>
      <w:lvlText w:val="•"/>
      <w:lvlJc w:val="left"/>
      <w:pPr>
        <w:ind w:left="3101" w:hanging="291"/>
      </w:pPr>
    </w:lvl>
    <w:lvl w:ilvl="5" w:tplc="7CC63238">
      <w:numFmt w:val="bullet"/>
      <w:lvlText w:val="•"/>
      <w:lvlJc w:val="left"/>
      <w:pPr>
        <w:ind w:left="3777" w:hanging="291"/>
      </w:pPr>
    </w:lvl>
    <w:lvl w:ilvl="6" w:tplc="067C1714">
      <w:numFmt w:val="bullet"/>
      <w:lvlText w:val="•"/>
      <w:lvlJc w:val="left"/>
      <w:pPr>
        <w:ind w:left="4452" w:hanging="291"/>
      </w:pPr>
    </w:lvl>
    <w:lvl w:ilvl="7" w:tplc="B4E411E2">
      <w:numFmt w:val="bullet"/>
      <w:lvlText w:val="•"/>
      <w:lvlJc w:val="left"/>
      <w:pPr>
        <w:ind w:left="5127" w:hanging="291"/>
      </w:pPr>
    </w:lvl>
    <w:lvl w:ilvl="8" w:tplc="932A46C6">
      <w:numFmt w:val="bullet"/>
      <w:lvlText w:val="•"/>
      <w:lvlJc w:val="left"/>
      <w:pPr>
        <w:ind w:left="5803" w:hanging="291"/>
      </w:pPr>
    </w:lvl>
  </w:abstractNum>
  <w:abstractNum w:abstractNumId="27">
    <w:nsid w:val="6CD90E66"/>
    <w:multiLevelType w:val="hybridMultilevel"/>
    <w:tmpl w:val="B2329F10"/>
    <w:lvl w:ilvl="0" w:tplc="96EC6420">
      <w:start w:val="1"/>
      <w:numFmt w:val="decimal"/>
      <w:lvlText w:val="%1"/>
      <w:lvlJc w:val="left"/>
      <w:pPr>
        <w:ind w:left="108" w:hanging="252"/>
      </w:pPr>
      <w:rPr>
        <w:rFonts w:ascii="Times New Roman" w:eastAsia="Times New Roman" w:hAnsi="Times New Roman"/>
        <w:w w:val="100"/>
        <w:sz w:val="24"/>
        <w:szCs w:val="24"/>
      </w:rPr>
    </w:lvl>
    <w:lvl w:ilvl="1" w:tplc="76D42AC8">
      <w:numFmt w:val="bullet"/>
      <w:lvlText w:val="•"/>
      <w:lvlJc w:val="left"/>
      <w:pPr>
        <w:ind w:left="803" w:hanging="252"/>
      </w:pPr>
    </w:lvl>
    <w:lvl w:ilvl="2" w:tplc="83D876B4">
      <w:numFmt w:val="bullet"/>
      <w:lvlText w:val="•"/>
      <w:lvlJc w:val="left"/>
      <w:pPr>
        <w:ind w:left="1506" w:hanging="252"/>
      </w:pPr>
    </w:lvl>
    <w:lvl w:ilvl="3" w:tplc="5F469682">
      <w:numFmt w:val="bullet"/>
      <w:lvlText w:val="•"/>
      <w:lvlJc w:val="left"/>
      <w:pPr>
        <w:ind w:left="2209" w:hanging="252"/>
      </w:pPr>
    </w:lvl>
    <w:lvl w:ilvl="4" w:tplc="8E0E1F10">
      <w:numFmt w:val="bullet"/>
      <w:lvlText w:val="•"/>
      <w:lvlJc w:val="left"/>
      <w:pPr>
        <w:ind w:left="2912" w:hanging="252"/>
      </w:pPr>
    </w:lvl>
    <w:lvl w:ilvl="5" w:tplc="217ABA1A">
      <w:numFmt w:val="bullet"/>
      <w:lvlText w:val="•"/>
      <w:lvlJc w:val="left"/>
      <w:pPr>
        <w:ind w:left="3616" w:hanging="252"/>
      </w:pPr>
    </w:lvl>
    <w:lvl w:ilvl="6" w:tplc="31B42ADE">
      <w:numFmt w:val="bullet"/>
      <w:lvlText w:val="•"/>
      <w:lvlJc w:val="left"/>
      <w:pPr>
        <w:ind w:left="4319" w:hanging="252"/>
      </w:pPr>
    </w:lvl>
    <w:lvl w:ilvl="7" w:tplc="DA1C25D4">
      <w:numFmt w:val="bullet"/>
      <w:lvlText w:val="•"/>
      <w:lvlJc w:val="left"/>
      <w:pPr>
        <w:ind w:left="5022" w:hanging="252"/>
      </w:pPr>
    </w:lvl>
    <w:lvl w:ilvl="8" w:tplc="A08472DA">
      <w:numFmt w:val="bullet"/>
      <w:lvlText w:val="•"/>
      <w:lvlJc w:val="left"/>
      <w:pPr>
        <w:ind w:left="5725" w:hanging="252"/>
      </w:pPr>
    </w:lvl>
  </w:abstractNum>
  <w:abstractNum w:abstractNumId="28">
    <w:nsid w:val="754B18F9"/>
    <w:multiLevelType w:val="hybridMultilevel"/>
    <w:tmpl w:val="985A644A"/>
    <w:lvl w:ilvl="0" w:tplc="04244CDE">
      <w:start w:val="1"/>
      <w:numFmt w:val="decimal"/>
      <w:lvlText w:val="%1."/>
      <w:lvlJc w:val="left"/>
      <w:pPr>
        <w:ind w:left="108" w:hanging="291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1" w:tplc="34DE8CE0">
      <w:numFmt w:val="bullet"/>
      <w:lvlText w:val="•"/>
      <w:lvlJc w:val="left"/>
      <w:pPr>
        <w:ind w:left="805" w:hanging="291"/>
      </w:pPr>
    </w:lvl>
    <w:lvl w:ilvl="2" w:tplc="FFC4BF58">
      <w:numFmt w:val="bullet"/>
      <w:lvlText w:val="•"/>
      <w:lvlJc w:val="left"/>
      <w:pPr>
        <w:ind w:left="1510" w:hanging="291"/>
      </w:pPr>
    </w:lvl>
    <w:lvl w:ilvl="3" w:tplc="3D7AC74A">
      <w:numFmt w:val="bullet"/>
      <w:lvlText w:val="•"/>
      <w:lvlJc w:val="left"/>
      <w:pPr>
        <w:ind w:left="2216" w:hanging="291"/>
      </w:pPr>
    </w:lvl>
    <w:lvl w:ilvl="4" w:tplc="FCEA3D2A">
      <w:numFmt w:val="bullet"/>
      <w:lvlText w:val="•"/>
      <w:lvlJc w:val="left"/>
      <w:pPr>
        <w:ind w:left="2921" w:hanging="291"/>
      </w:pPr>
    </w:lvl>
    <w:lvl w:ilvl="5" w:tplc="D7E4E1C8">
      <w:numFmt w:val="bullet"/>
      <w:lvlText w:val="•"/>
      <w:lvlJc w:val="left"/>
      <w:pPr>
        <w:ind w:left="3627" w:hanging="291"/>
      </w:pPr>
    </w:lvl>
    <w:lvl w:ilvl="6" w:tplc="496C03B0">
      <w:numFmt w:val="bullet"/>
      <w:lvlText w:val="•"/>
      <w:lvlJc w:val="left"/>
      <w:pPr>
        <w:ind w:left="4332" w:hanging="291"/>
      </w:pPr>
    </w:lvl>
    <w:lvl w:ilvl="7" w:tplc="D9E85588">
      <w:numFmt w:val="bullet"/>
      <w:lvlText w:val="•"/>
      <w:lvlJc w:val="left"/>
      <w:pPr>
        <w:ind w:left="5037" w:hanging="291"/>
      </w:pPr>
    </w:lvl>
    <w:lvl w:ilvl="8" w:tplc="B81A3CEE">
      <w:numFmt w:val="bullet"/>
      <w:lvlText w:val="•"/>
      <w:lvlJc w:val="left"/>
      <w:pPr>
        <w:ind w:left="5743" w:hanging="291"/>
      </w:pPr>
    </w:lvl>
  </w:abstractNum>
  <w:abstractNum w:abstractNumId="29">
    <w:nsid w:val="76666FA9"/>
    <w:multiLevelType w:val="hybridMultilevel"/>
    <w:tmpl w:val="0E9E1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3216A"/>
    <w:multiLevelType w:val="hybridMultilevel"/>
    <w:tmpl w:val="2A08EE6C"/>
    <w:lvl w:ilvl="0" w:tplc="5C382AE2">
      <w:start w:val="1"/>
      <w:numFmt w:val="decimal"/>
      <w:lvlText w:val="%1."/>
      <w:lvlJc w:val="left"/>
      <w:pPr>
        <w:ind w:left="108" w:hanging="300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1" w:tplc="804C4990">
      <w:numFmt w:val="bullet"/>
      <w:lvlText w:val="•"/>
      <w:lvlJc w:val="left"/>
      <w:pPr>
        <w:ind w:left="803" w:hanging="300"/>
      </w:pPr>
    </w:lvl>
    <w:lvl w:ilvl="2" w:tplc="75AA6CC6">
      <w:numFmt w:val="bullet"/>
      <w:lvlText w:val="•"/>
      <w:lvlJc w:val="left"/>
      <w:pPr>
        <w:ind w:left="1506" w:hanging="300"/>
      </w:pPr>
    </w:lvl>
    <w:lvl w:ilvl="3" w:tplc="778CDA80">
      <w:numFmt w:val="bullet"/>
      <w:lvlText w:val="•"/>
      <w:lvlJc w:val="left"/>
      <w:pPr>
        <w:ind w:left="2209" w:hanging="300"/>
      </w:pPr>
    </w:lvl>
    <w:lvl w:ilvl="4" w:tplc="20721DB4">
      <w:numFmt w:val="bullet"/>
      <w:lvlText w:val="•"/>
      <w:lvlJc w:val="left"/>
      <w:pPr>
        <w:ind w:left="2912" w:hanging="300"/>
      </w:pPr>
    </w:lvl>
    <w:lvl w:ilvl="5" w:tplc="FD5663CA">
      <w:numFmt w:val="bullet"/>
      <w:lvlText w:val="•"/>
      <w:lvlJc w:val="left"/>
      <w:pPr>
        <w:ind w:left="3616" w:hanging="300"/>
      </w:pPr>
    </w:lvl>
    <w:lvl w:ilvl="6" w:tplc="9E98B26E">
      <w:numFmt w:val="bullet"/>
      <w:lvlText w:val="•"/>
      <w:lvlJc w:val="left"/>
      <w:pPr>
        <w:ind w:left="4319" w:hanging="300"/>
      </w:pPr>
    </w:lvl>
    <w:lvl w:ilvl="7" w:tplc="B17EBC22">
      <w:numFmt w:val="bullet"/>
      <w:lvlText w:val="•"/>
      <w:lvlJc w:val="left"/>
      <w:pPr>
        <w:ind w:left="5022" w:hanging="300"/>
      </w:pPr>
    </w:lvl>
    <w:lvl w:ilvl="8" w:tplc="DED058DA">
      <w:numFmt w:val="bullet"/>
      <w:lvlText w:val="•"/>
      <w:lvlJc w:val="left"/>
      <w:pPr>
        <w:ind w:left="5725" w:hanging="300"/>
      </w:pPr>
    </w:lvl>
  </w:abstractNum>
  <w:abstractNum w:abstractNumId="31">
    <w:nsid w:val="7C077D91"/>
    <w:multiLevelType w:val="hybridMultilevel"/>
    <w:tmpl w:val="08DC4082"/>
    <w:lvl w:ilvl="0" w:tplc="2AA2EDD6">
      <w:start w:val="1"/>
      <w:numFmt w:val="decimal"/>
      <w:lvlText w:val="%1."/>
      <w:lvlJc w:val="left"/>
      <w:pPr>
        <w:ind w:left="398" w:hanging="291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1" w:tplc="C14E894C">
      <w:numFmt w:val="bullet"/>
      <w:lvlText w:val="•"/>
      <w:lvlJc w:val="left"/>
      <w:pPr>
        <w:ind w:left="1075" w:hanging="291"/>
      </w:pPr>
    </w:lvl>
    <w:lvl w:ilvl="2" w:tplc="C7442940">
      <w:numFmt w:val="bullet"/>
      <w:lvlText w:val="•"/>
      <w:lvlJc w:val="left"/>
      <w:pPr>
        <w:ind w:left="1750" w:hanging="291"/>
      </w:pPr>
    </w:lvl>
    <w:lvl w:ilvl="3" w:tplc="0354FA8A">
      <w:numFmt w:val="bullet"/>
      <w:lvlText w:val="•"/>
      <w:lvlJc w:val="left"/>
      <w:pPr>
        <w:ind w:left="2426" w:hanging="291"/>
      </w:pPr>
    </w:lvl>
    <w:lvl w:ilvl="4" w:tplc="054EF208">
      <w:numFmt w:val="bullet"/>
      <w:lvlText w:val="•"/>
      <w:lvlJc w:val="left"/>
      <w:pPr>
        <w:ind w:left="3101" w:hanging="291"/>
      </w:pPr>
    </w:lvl>
    <w:lvl w:ilvl="5" w:tplc="AC7804CE">
      <w:numFmt w:val="bullet"/>
      <w:lvlText w:val="•"/>
      <w:lvlJc w:val="left"/>
      <w:pPr>
        <w:ind w:left="3777" w:hanging="291"/>
      </w:pPr>
    </w:lvl>
    <w:lvl w:ilvl="6" w:tplc="AEFCAEEC">
      <w:numFmt w:val="bullet"/>
      <w:lvlText w:val="•"/>
      <w:lvlJc w:val="left"/>
      <w:pPr>
        <w:ind w:left="4452" w:hanging="291"/>
      </w:pPr>
    </w:lvl>
    <w:lvl w:ilvl="7" w:tplc="3F061C30">
      <w:numFmt w:val="bullet"/>
      <w:lvlText w:val="•"/>
      <w:lvlJc w:val="left"/>
      <w:pPr>
        <w:ind w:left="5127" w:hanging="291"/>
      </w:pPr>
    </w:lvl>
    <w:lvl w:ilvl="8" w:tplc="CF96532A">
      <w:numFmt w:val="bullet"/>
      <w:lvlText w:val="•"/>
      <w:lvlJc w:val="left"/>
      <w:pPr>
        <w:ind w:left="5803" w:hanging="291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818"/>
    <w:rsid w:val="000A6206"/>
    <w:rsid w:val="000B2214"/>
    <w:rsid w:val="000D1B04"/>
    <w:rsid w:val="000E0952"/>
    <w:rsid w:val="001C157C"/>
    <w:rsid w:val="003F3115"/>
    <w:rsid w:val="00493D92"/>
    <w:rsid w:val="004E5305"/>
    <w:rsid w:val="00570D5C"/>
    <w:rsid w:val="0059426F"/>
    <w:rsid w:val="005C6C1E"/>
    <w:rsid w:val="005E65FA"/>
    <w:rsid w:val="00703702"/>
    <w:rsid w:val="007A1F3E"/>
    <w:rsid w:val="007F14B2"/>
    <w:rsid w:val="007F28B2"/>
    <w:rsid w:val="00802E29"/>
    <w:rsid w:val="00810DBA"/>
    <w:rsid w:val="00897334"/>
    <w:rsid w:val="008B0A3B"/>
    <w:rsid w:val="00920818"/>
    <w:rsid w:val="00995C55"/>
    <w:rsid w:val="00A21253"/>
    <w:rsid w:val="00A80D00"/>
    <w:rsid w:val="00A841B9"/>
    <w:rsid w:val="00A9486A"/>
    <w:rsid w:val="00AE3E5E"/>
    <w:rsid w:val="00BA0683"/>
    <w:rsid w:val="00BC4C00"/>
    <w:rsid w:val="00BD4C21"/>
    <w:rsid w:val="00BF1C7C"/>
    <w:rsid w:val="00D271AF"/>
    <w:rsid w:val="00DC45BA"/>
    <w:rsid w:val="00DD6CB5"/>
    <w:rsid w:val="00E06BF3"/>
    <w:rsid w:val="00E3367A"/>
    <w:rsid w:val="00EB1E0C"/>
    <w:rsid w:val="00F472F4"/>
    <w:rsid w:val="00F62C72"/>
    <w:rsid w:val="00F9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3367A"/>
    <w:pPr>
      <w:widowControl w:val="0"/>
      <w:autoSpaceDE w:val="0"/>
      <w:autoSpaceDN w:val="0"/>
      <w:spacing w:after="0" w:line="240" w:lineRule="auto"/>
      <w:ind w:left="145"/>
      <w:outlineLvl w:val="0"/>
    </w:pPr>
    <w:rPr>
      <w:rFonts w:ascii="Times New Roman" w:eastAsia="Times New Roman" w:hAnsi="Times New Roman" w:cs="Times New Roman"/>
      <w:i/>
      <w:iCs/>
      <w:sz w:val="28"/>
      <w:szCs w:val="28"/>
      <w:lang w:val="en-US"/>
    </w:rPr>
  </w:style>
  <w:style w:type="paragraph" w:styleId="2">
    <w:name w:val="heading 2"/>
    <w:basedOn w:val="a"/>
    <w:link w:val="20"/>
    <w:uiPriority w:val="99"/>
    <w:qFormat/>
    <w:rsid w:val="00E3367A"/>
    <w:pPr>
      <w:widowControl w:val="0"/>
      <w:autoSpaceDE w:val="0"/>
      <w:autoSpaceDN w:val="0"/>
      <w:spacing w:before="1" w:after="0" w:line="240" w:lineRule="auto"/>
      <w:ind w:left="2423" w:hanging="2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3">
    <w:name w:val="heading 3"/>
    <w:basedOn w:val="a"/>
    <w:link w:val="30"/>
    <w:uiPriority w:val="99"/>
    <w:qFormat/>
    <w:rsid w:val="00E3367A"/>
    <w:pPr>
      <w:widowControl w:val="0"/>
      <w:autoSpaceDE w:val="0"/>
      <w:autoSpaceDN w:val="0"/>
      <w:spacing w:before="5" w:after="0" w:line="240" w:lineRule="auto"/>
      <w:ind w:left="145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367A"/>
    <w:rPr>
      <w:rFonts w:ascii="Times New Roman" w:hAnsi="Times New Roman" w:cs="Times New Roman"/>
      <w:i/>
      <w:iCs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semiHidden/>
    <w:locked/>
    <w:rsid w:val="00E3367A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semiHidden/>
    <w:locked/>
    <w:rsid w:val="00E3367A"/>
    <w:rPr>
      <w:rFonts w:ascii="Times New Roman" w:hAnsi="Times New Roman" w:cs="Times New Roman"/>
      <w:b/>
      <w:bCs/>
      <w:i/>
      <w:iCs/>
      <w:sz w:val="24"/>
      <w:szCs w:val="24"/>
      <w:lang w:val="en-US"/>
    </w:rPr>
  </w:style>
  <w:style w:type="paragraph" w:styleId="a3">
    <w:name w:val="header"/>
    <w:basedOn w:val="a"/>
    <w:link w:val="a4"/>
    <w:uiPriority w:val="99"/>
    <w:rsid w:val="00E3367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Верхний колонтитул Знак"/>
    <w:link w:val="a3"/>
    <w:uiPriority w:val="99"/>
    <w:locked/>
    <w:rsid w:val="00E3367A"/>
    <w:rPr>
      <w:rFonts w:ascii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rsid w:val="00E3367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Нижний колонтитул Знак"/>
    <w:link w:val="a5"/>
    <w:uiPriority w:val="99"/>
    <w:locked/>
    <w:rsid w:val="00E3367A"/>
    <w:rPr>
      <w:rFonts w:ascii="Times New Roman" w:hAnsi="Times New Roman" w:cs="Times New Roman"/>
      <w:lang w:val="en-US"/>
    </w:rPr>
  </w:style>
  <w:style w:type="paragraph" w:styleId="a7">
    <w:name w:val="Body Text"/>
    <w:basedOn w:val="a"/>
    <w:link w:val="a8"/>
    <w:uiPriority w:val="99"/>
    <w:semiHidden/>
    <w:rsid w:val="00E3367A"/>
    <w:pPr>
      <w:widowControl w:val="0"/>
      <w:autoSpaceDE w:val="0"/>
      <w:autoSpaceDN w:val="0"/>
      <w:spacing w:after="0" w:line="240" w:lineRule="auto"/>
      <w:ind w:left="145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link w:val="a7"/>
    <w:uiPriority w:val="99"/>
    <w:semiHidden/>
    <w:locked/>
    <w:rsid w:val="00E3367A"/>
    <w:rPr>
      <w:rFonts w:ascii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rsid w:val="00E336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a">
    <w:name w:val="Текст выноски Знак"/>
    <w:link w:val="a9"/>
    <w:uiPriority w:val="99"/>
    <w:semiHidden/>
    <w:locked/>
    <w:rsid w:val="00E3367A"/>
    <w:rPr>
      <w:rFonts w:ascii="Tahoma" w:hAnsi="Tahoma" w:cs="Tahoma"/>
      <w:sz w:val="16"/>
      <w:szCs w:val="16"/>
      <w:lang w:val="en-US"/>
    </w:rPr>
  </w:style>
  <w:style w:type="paragraph" w:styleId="ab">
    <w:name w:val="List Paragraph"/>
    <w:basedOn w:val="a"/>
    <w:uiPriority w:val="99"/>
    <w:qFormat/>
    <w:rsid w:val="00E3367A"/>
    <w:pPr>
      <w:widowControl w:val="0"/>
      <w:autoSpaceDE w:val="0"/>
      <w:autoSpaceDN w:val="0"/>
      <w:spacing w:before="41" w:after="0" w:line="240" w:lineRule="auto"/>
      <w:ind w:left="14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99"/>
    <w:rsid w:val="00E33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c">
    <w:name w:val="Table Grid"/>
    <w:basedOn w:val="a1"/>
    <w:uiPriority w:val="99"/>
    <w:rsid w:val="00E3367A"/>
    <w:pPr>
      <w:widowControl w:val="0"/>
      <w:autoSpaceDE w:val="0"/>
      <w:autoSpaceDN w:val="0"/>
    </w:pPr>
    <w:rPr>
      <w:rFonts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E3367A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22</Pages>
  <Words>5784</Words>
  <Characters>32972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Home</cp:lastModifiedBy>
  <cp:revision>17</cp:revision>
  <dcterms:created xsi:type="dcterms:W3CDTF">2018-10-31T13:51:00Z</dcterms:created>
  <dcterms:modified xsi:type="dcterms:W3CDTF">2021-10-27T13:20:00Z</dcterms:modified>
</cp:coreProperties>
</file>