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5977" w14:textId="77777777" w:rsidR="00AB3326" w:rsidRDefault="00AB3326" w:rsidP="00AB3326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УТВЕРЖДАЮ:</w:t>
      </w:r>
    </w:p>
    <w:p w14:paraId="3ECDEB58" w14:textId="157CBE50" w:rsidR="00AB3326" w:rsidRPr="005675A4" w:rsidRDefault="00AB3326" w:rsidP="00AB3326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bdr w:val="none" w:sz="0" w:space="0" w:color="auto" w:frame="1"/>
          <w:lang w:eastAsia="ru-RU"/>
        </w:rPr>
      </w:pPr>
      <w:r w:rsidRPr="005675A4">
        <w:rPr>
          <w:rFonts w:ascii="inherit" w:eastAsia="Times New Roman" w:hAnsi="inherit" w:cs="Times New Roman"/>
          <w:color w:val="222222"/>
          <w:sz w:val="27"/>
          <w:szCs w:val="27"/>
          <w:bdr w:val="none" w:sz="0" w:space="0" w:color="auto" w:frame="1"/>
          <w:lang w:eastAsia="ru-RU"/>
        </w:rPr>
        <w:t xml:space="preserve">Заведующий МДОУ № </w:t>
      </w:r>
      <w:r w:rsidR="005675A4" w:rsidRPr="005675A4">
        <w:rPr>
          <w:rFonts w:ascii="inherit" w:eastAsia="Times New Roman" w:hAnsi="inherit" w:cs="Times New Roman"/>
          <w:color w:val="222222"/>
          <w:sz w:val="27"/>
          <w:szCs w:val="27"/>
          <w:bdr w:val="none" w:sz="0" w:space="0" w:color="auto" w:frame="1"/>
          <w:lang w:eastAsia="ru-RU"/>
        </w:rPr>
        <w:t>96</w:t>
      </w:r>
      <w:r w:rsidRPr="005675A4">
        <w:rPr>
          <w:rFonts w:ascii="inherit" w:eastAsia="Times New Roman" w:hAnsi="inherit" w:cs="Times New Roman"/>
          <w:color w:val="222222"/>
          <w:sz w:val="27"/>
          <w:szCs w:val="27"/>
          <w:bdr w:val="none" w:sz="0" w:space="0" w:color="auto" w:frame="1"/>
          <w:lang w:eastAsia="ru-RU"/>
        </w:rPr>
        <w:t xml:space="preserve"> «</w:t>
      </w:r>
      <w:r w:rsidR="005675A4" w:rsidRPr="005675A4">
        <w:rPr>
          <w:rFonts w:ascii="inherit" w:eastAsia="Times New Roman" w:hAnsi="inherit" w:cs="Times New Roman"/>
          <w:color w:val="222222"/>
          <w:sz w:val="27"/>
          <w:szCs w:val="27"/>
          <w:bdr w:val="none" w:sz="0" w:space="0" w:color="auto" w:frame="1"/>
          <w:lang w:eastAsia="ru-RU"/>
        </w:rPr>
        <w:t>Соловушка</w:t>
      </w:r>
      <w:r w:rsidRPr="005675A4">
        <w:rPr>
          <w:rFonts w:ascii="inherit" w:eastAsia="Times New Roman" w:hAnsi="inherit" w:cs="Times New Roman"/>
          <w:color w:val="222222"/>
          <w:sz w:val="27"/>
          <w:szCs w:val="27"/>
          <w:bdr w:val="none" w:sz="0" w:space="0" w:color="auto" w:frame="1"/>
          <w:lang w:eastAsia="ru-RU"/>
        </w:rPr>
        <w:t>»</w:t>
      </w:r>
    </w:p>
    <w:p w14:paraId="7CCA62E3" w14:textId="2ED6F495" w:rsidR="00AB3326" w:rsidRPr="005675A4" w:rsidRDefault="00AB3326" w:rsidP="00AB3326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bdr w:val="none" w:sz="0" w:space="0" w:color="auto" w:frame="1"/>
          <w:lang w:eastAsia="ru-RU"/>
        </w:rPr>
      </w:pPr>
      <w:r w:rsidRPr="005675A4">
        <w:rPr>
          <w:rFonts w:ascii="inherit" w:eastAsia="Times New Roman" w:hAnsi="inherit" w:cs="Times New Roman"/>
          <w:color w:val="222222"/>
          <w:sz w:val="27"/>
          <w:szCs w:val="27"/>
          <w:bdr w:val="none" w:sz="0" w:space="0" w:color="auto" w:frame="1"/>
          <w:lang w:eastAsia="ru-RU"/>
        </w:rPr>
        <w:t xml:space="preserve">______________ </w:t>
      </w:r>
      <w:r w:rsidR="005675A4">
        <w:rPr>
          <w:rFonts w:ascii="inherit" w:eastAsia="Times New Roman" w:hAnsi="inherit" w:cs="Times New Roman"/>
          <w:color w:val="222222"/>
          <w:sz w:val="27"/>
          <w:szCs w:val="27"/>
          <w:bdr w:val="none" w:sz="0" w:space="0" w:color="auto" w:frame="1"/>
          <w:lang w:eastAsia="ru-RU"/>
        </w:rPr>
        <w:t>Н.Н.Климова</w:t>
      </w:r>
    </w:p>
    <w:p w14:paraId="7B408916" w14:textId="77777777" w:rsidR="00AB3326" w:rsidRDefault="00AB3326" w:rsidP="00AB3326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14:paraId="75D7FD1C" w14:textId="77777777" w:rsidR="00AB3326" w:rsidRDefault="00AB3326" w:rsidP="00AB3326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14:paraId="3462EAD6" w14:textId="77777777" w:rsidR="005675A4" w:rsidRDefault="00AB3326" w:rsidP="00AB332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 xml:space="preserve">Должностная инструкция </w:t>
      </w:r>
    </w:p>
    <w:p w14:paraId="7A161F91" w14:textId="32F30C05" w:rsidR="00AB3326" w:rsidRDefault="00AB3326" w:rsidP="00AB332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 xml:space="preserve">ответственного за пожарную безопасность </w:t>
      </w:r>
      <w:r w:rsidR="005675A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 xml:space="preserve">в </w:t>
      </w: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 xml:space="preserve">МДОУ № </w:t>
      </w:r>
      <w:r w:rsidR="005675A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96</w:t>
      </w: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 xml:space="preserve"> «</w:t>
      </w:r>
      <w:r w:rsidR="005675A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Соловушка</w:t>
      </w: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»</w:t>
      </w:r>
    </w:p>
    <w:p w14:paraId="3DC5FC61" w14:textId="77777777" w:rsidR="00AB3326" w:rsidRDefault="00AB3326" w:rsidP="00AB332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14:paraId="6F6FF512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14:paraId="35199998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Настоящая должностная инструкция лица, ответственного за пожарную безопасность в ДОУ разработана с учетом </w:t>
      </w:r>
      <w:proofErr w:type="spellStart"/>
      <w:r w:rsidRPr="00AB3326">
        <w:rPr>
          <w:rFonts w:ascii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AB332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AB332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40.056 Специалист по противопожарной профилактике</w:t>
      </w:r>
      <w:r w:rsidRPr="00AB3326">
        <w:rPr>
          <w:rFonts w:ascii="Times New Roman" w:hAnsi="Times New Roman" w:cs="Times New Roman"/>
          <w:sz w:val="28"/>
          <w:szCs w:val="28"/>
          <w:lang w:eastAsia="ru-RU"/>
        </w:rPr>
        <w:t>», утв. приказом Министерства труда и социальной защиты РФ от 28 октября 2014 г. N 814н, в соответствии с:</w:t>
      </w:r>
    </w:p>
    <w:p w14:paraId="32261EFB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Постановлением Правительства РФ от 16.09.2020 № 1479 Об утверждении Правил противопожарного режима в Российской Федерации;</w:t>
      </w:r>
    </w:p>
    <w:p w14:paraId="7B7F56F3" w14:textId="00FC1582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21.12.1994 г. №</w:t>
      </w:r>
      <w:r w:rsidR="005675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69-ФЗ «</w:t>
      </w:r>
      <w:r w:rsidR="006238C8" w:rsidRPr="00AB332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 пожарной безопасности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5F37AB53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РФ от 22.07.2008 г. 123-ФЗ «</w:t>
      </w:r>
      <w:r w:rsidR="006238C8" w:rsidRPr="00AB332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Технический регламент о требованиях пожарной безопасности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75B48383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Приказом МЧС РФ от 12.12. 2007 г. № 645 «</w:t>
      </w:r>
      <w:r w:rsidR="006238C8" w:rsidRPr="00AB332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 утверждении норм пожарной безопасности «Обучение мерам пожарной безопасности работников организаций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29263C2A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и иным федеральным законодательством, регламентирующим правила пожарной безопасности.</w:t>
      </w:r>
    </w:p>
    <w:p w14:paraId="3ADEEF99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1.2. Настоящая должностная инструкция определяет непосредственные функциональные обязанности, права, ответственность и сферу профессиональной деятельности ответственного по пожарной безопасности в ДОУ.</w:t>
      </w:r>
    </w:p>
    <w:p w14:paraId="159AA058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1.3. Ответственное лицо за пожарную безопасность назначается на должность и освобождается от должности личным приказом заведующего ДОУ.</w:t>
      </w:r>
    </w:p>
    <w:p w14:paraId="680608B0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1.4. Ответственный за пожарную безопасность находится в подчинении непосредственно у заведующего ДОУ.</w:t>
      </w:r>
    </w:p>
    <w:p w14:paraId="4A883508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1.5. Ответственный за пожарную безопасность должен пройти обучение мерам пожарной безопасности по программам дополнительного профессионального образования в течение месяца после приема на работу и с последующей периодичностью не реже одного раза в три года после последнего обучения.</w:t>
      </w:r>
    </w:p>
    <w:p w14:paraId="66675FBA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1.6. Ответственный за пожарную безопасность должен знать:</w:t>
      </w:r>
    </w:p>
    <w:p w14:paraId="26D04B06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законодательные, нормативные технические документы, методические материалы, а также действующие приказы, правила, инструкции, положения по вопросам пожарной безопасности;</w:t>
      </w:r>
    </w:p>
    <w:p w14:paraId="1FDAE09A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пожарную опасность контролируемых объектов;</w:t>
      </w:r>
    </w:p>
    <w:p w14:paraId="2AE728FF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особенности эксплуатации оборудования, применяемого в ДОУ, специфику отдельных видов работ;</w:t>
      </w:r>
    </w:p>
    <w:p w14:paraId="011C8932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порядок обучения руководителей, специалистов и работников организации мерам пожарной безопасности и пожарно-техническому минимуму;</w:t>
      </w:r>
    </w:p>
    <w:p w14:paraId="3EC7EC60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меры оказания первой помощи пострадавшим от опасных факторов пожара;</w:t>
      </w:r>
    </w:p>
    <w:p w14:paraId="16C3F4F9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порядок расследования несчастных случаев в ДОУ и случаев пожара;</w:t>
      </w:r>
    </w:p>
    <w:p w14:paraId="7699A814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технические и организационные требования к содержанию территории, зданий и помещений  в рамках противопожарного режима;</w:t>
      </w:r>
    </w:p>
    <w:p w14:paraId="7FD20D3C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требования к содержанию путей эвакуации;</w:t>
      </w:r>
    </w:p>
    <w:p w14:paraId="3852AE4F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средства пожаротушения, используемые в ДОУ;</w:t>
      </w:r>
    </w:p>
    <w:p w14:paraId="56F5DBBF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схемы действий персонала ДОУ при пожарах;</w:t>
      </w:r>
    </w:p>
    <w:p w14:paraId="30FC206E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причины пожаров и взрывов и их основные поражающие факторы;</w:t>
      </w:r>
    </w:p>
    <w:p w14:paraId="5374E0F8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организационные основы обеспечения пожарной безопасности в ДОУ;</w:t>
      </w:r>
    </w:p>
    <w:p w14:paraId="45E76F19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конструктивные особенности, технические характеристики эксплуатации средств противопожарной защиты объекта</w:t>
      </w:r>
    </w:p>
    <w:p w14:paraId="5A9DE63A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требования пожарной безопасности электроустановок, систем отопления, вентиляции;</w:t>
      </w:r>
    </w:p>
    <w:p w14:paraId="7696183B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правила содержания сетей наружного и внутреннего противопожарного водоснабжения (пожарные краны, пожарные гидранты);</w:t>
      </w:r>
    </w:p>
    <w:p w14:paraId="772C957A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системы пожарной сигнализации и пожаротушения, системы противодымной защиты, системы оповещения людей о пожаре, применяемые в ДОУ;</w:t>
      </w:r>
    </w:p>
    <w:p w14:paraId="046F67E1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необходимые мероприятия, направленные на предотвращение пожара в ДОУ, технику, способы и приемы обеспечения пожарной безопасности, технические средства и способы их применения для обеспечения пожарной безопасности;</w:t>
      </w:r>
    </w:p>
    <w:p w14:paraId="40F0CE46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методику расчета количества, типа и ранга огнетушителей, необходимых для защиты конкретного объекта, устанавливаемых исходя из величины пожарной нагрузки, физико-химических и пожароопасных свойств обращающихся горючих материалов (категории защищаемого помещения), характера возможного их взаимодействия с огнетушащими веществами и размеров защищаемого объекта.</w:t>
      </w:r>
    </w:p>
    <w:p w14:paraId="71261B5C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1.7. Ответственный за пожарную безопасность должен уметь:</w:t>
      </w:r>
    </w:p>
    <w:p w14:paraId="5DF480A5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разрабатывать инструкции и регламенты с учетом местных условий;</w:t>
      </w:r>
    </w:p>
    <w:p w14:paraId="07F82D43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разрабатывать регламенты регулярной проверки состояния пожарной безопасности организации, исправности технических средств тушения пожара, систем водоснабжения, оповещения, связи и других систем противопожарной защиты;</w:t>
      </w:r>
    </w:p>
    <w:p w14:paraId="56ED055B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оформлять необходимые документы для получения заключения о соответствии объектов правилам пожарной безопасности;</w:t>
      </w:r>
    </w:p>
    <w:p w14:paraId="5DF35FBB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разрабатывать мероприятия, направленные на усиление противопожарной защиты и предупреждение пожаров;</w:t>
      </w:r>
    </w:p>
    <w:p w14:paraId="5CAC6372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проводить пожарно-техническое обследование объектов;</w:t>
      </w:r>
    </w:p>
    <w:p w14:paraId="5C6FF670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осуществлять техническое обслуживание (маркировка, внешний осмотр, контроль заряда, взвешивание) и учет огнетушителей;</w:t>
      </w:r>
    </w:p>
    <w:p w14:paraId="4E4E015A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определять номенклатуру, количество и места размещения первичных средств пожаротушения в зависимости от вида горючего материала, объемно-планировочных решений здания, сооружения или строения, параметров окружающей среды и мест размещения обслуживающего персонала;</w:t>
      </w:r>
    </w:p>
    <w:p w14:paraId="2196AB4B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определять наличие и характер угрозы людям, пути, способы и средства спасания (защиты), а также необходимость защиты (эвакуации) имущества;</w:t>
      </w:r>
    </w:p>
    <w:p w14:paraId="2C362EAB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принимать компетентное участие в расследовании, оформлении и учете случаев пожаров, возгораний;</w:t>
      </w:r>
    </w:p>
    <w:p w14:paraId="35A92878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обучать персонал методам правильного применения средств пожаротушения и средств индивидуальной защиты от опасных факторов пожара.</w:t>
      </w:r>
    </w:p>
    <w:p w14:paraId="35824EF9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1.8. Сотрудник обязан соблюдать данную должностную инструкцию ответственного за пожарную безопасность в ДОУ, а также инструкцию о мерах пожарной безопасности в детском саду.</w:t>
      </w:r>
    </w:p>
    <w:p w14:paraId="631C75F4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1.9. На время отсутствия сотрудника, ответственного за пожарную безопасность, его обязанности исполняет работник, который назначается заведующим ДОУ.</w:t>
      </w:r>
    </w:p>
    <w:p w14:paraId="55E60721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Должностные обязанности</w:t>
      </w:r>
    </w:p>
    <w:p w14:paraId="74AC4FA2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Ответственный за пожарную безопасность исполняет следующие обязанности:</w:t>
      </w:r>
    </w:p>
    <w:p w14:paraId="1177E11B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2.1. В рамках трудовой функции планирования пожарно-профилактических работ на объекте:</w:t>
      </w:r>
    </w:p>
    <w:p w14:paraId="3F0387F9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2.1.1. оформляет проекты приказов локальных актов (в том числе инструкций) и рекомендаций в области обеспечения противопожарной защиты;</w:t>
      </w:r>
    </w:p>
    <w:p w14:paraId="05843A05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2.1.2. составляет и вносит изменения в декларацию пожарной безопасности на все здания ДОУ;</w:t>
      </w:r>
    </w:p>
    <w:p w14:paraId="3CB28E22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2.1.3. составляет перечень противопожарных мероприятий;</w:t>
      </w:r>
    </w:p>
    <w:p w14:paraId="290390A9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2.1.4. контролирует исполнение приказов о порядке обеспечения пожарной безопасности на территории, в зданиях, сооружениях и помещениях;</w:t>
      </w:r>
    </w:p>
    <w:p w14:paraId="08D162DD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2.1.5. рассчитывает необходимое количество первичных средств пожаротушения;</w:t>
      </w:r>
    </w:p>
    <w:p w14:paraId="63CA65FD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2.1.6. организовывает оснащение здания и территории знаками пожарной безопасности.</w:t>
      </w:r>
    </w:p>
    <w:p w14:paraId="66B79378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2.2. В рамках трудовой функции обеспечения противопожарных мероприятий, предусмотренных правилами, нормами и стандартами:</w:t>
      </w:r>
    </w:p>
    <w:p w14:paraId="2BA14666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2.2.1. организовывает и контролирует выполнение запланированных противопожарных мероприятий;</w:t>
      </w:r>
    </w:p>
    <w:p w14:paraId="65168ECB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2.2.2. следит за содержанием в исправном состоянии систем и средств противопожарной защиты, включая первичные средства тушения пожаров, не допуская их использования не по прямому назначению;</w:t>
      </w:r>
    </w:p>
    <w:p w14:paraId="2D70F67C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2.2.3. организовывает и проводит проверки противопожарного состояния здания и территории;</w:t>
      </w:r>
    </w:p>
    <w:p w14:paraId="61ACCCBC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2.2.4. представляет интересы ДОУ по вопросам пожарной безопасности при проверках пожарной безопасности и в надзорных органах;</w:t>
      </w:r>
    </w:p>
    <w:p w14:paraId="3D373265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2.2.5. предоставляет по требованию должностных лиц государственного пожарного надзора сведения и документы о состоянии пожарной безопасности в ДОУ, а также о произошедших на его территории пожарах и их последствиях;</w:t>
      </w:r>
    </w:p>
    <w:p w14:paraId="09952E54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2.2.6. обеспечивает выполнение требований государственного пожарного надзора, касающихся его деятельности, и соблюдение действующих норм и правил по обеспечению пожарной безопасности;</w:t>
      </w:r>
    </w:p>
    <w:p w14:paraId="3B1EF3A1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2.2.7. разрабатывает графики проверки и участвует в проверке включения средств противопожарной защиты (систем оповещения людей о пожаре, пожаротушения, противодымной защиты), контролирует их выполнение;</w:t>
      </w:r>
    </w:p>
    <w:p w14:paraId="2D753A49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2.2.8. сообщает заведующему ДОУ о нарушении работниками норм пожарной безопасности.</w:t>
      </w:r>
    </w:p>
    <w:p w14:paraId="0549D159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2.3. В рамках трудовой функции организации работы по содействию пожарной охране при тушении пожаров:</w:t>
      </w:r>
    </w:p>
    <w:p w14:paraId="7BF0FA1A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2.3.1. незамедлительно сообщает заведующему ДОУ и в пожарную охрану, оповещает (информирует) коллег о возникших пожарах, неисправностях имеющихся средств и систем противопожарной защиты, об изменении состояния дорог и проездов, ведущих к месту возгорания;</w:t>
      </w:r>
    </w:p>
    <w:p w14:paraId="66B7AF2E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2.3.2. организовывает спасение людей с использованием для этого имеющихся сил и средств, в том числе оказание первой помощи пострадавшим;</w:t>
      </w:r>
    </w:p>
    <w:p w14:paraId="2FC85BBE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2.3.3. отключает при необходимости электроэнергию (за исключением систем противопожарной защиты), останавливает работу коммуникаций, систем вентиляции в аварийном и смежных с ним помещениях, выполняет другие мероприятия, способствующие предотвращению распространения пожара и задымления помещений здания;</w:t>
      </w:r>
    </w:p>
    <w:p w14:paraId="34744E4F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2.3.4. прекращает все работы в здании, кроме работ, связанных с мероприятиями по ликвидации пожара;</w:t>
      </w:r>
    </w:p>
    <w:p w14:paraId="6CECEEB5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2.3.5. оказывает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14:paraId="588E96EE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2.3.6. удаляет за пределы опасной зоны всех работников, не участвующих в тушении пожара;</w:t>
      </w:r>
    </w:p>
    <w:p w14:paraId="714107FE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2.3.7. осуществляет общее руководство по тушению пожара до прибытия подразделения пожарной охраны;</w:t>
      </w:r>
    </w:p>
    <w:p w14:paraId="66DC8BD0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2.3.8. обеспечивает соблюдение требований безопасности работниками, принимающими участие в тушении пожара;</w:t>
      </w:r>
    </w:p>
    <w:p w14:paraId="35ECA42C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2.3.9. организовывает одновременно с тушением пожара эвакуацию и защиту материальных ценностей;</w:t>
      </w:r>
    </w:p>
    <w:p w14:paraId="5262FE41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2.3.10. встречает подразделения пожарной охраны и оказывать помощь в выборе кратчайшего пути для подъезда к очагу пожара;</w:t>
      </w:r>
    </w:p>
    <w:p w14:paraId="3AC0EE63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2.3.11. сообщает подразделениям пожарной охраны, привлекаемым для тушения пожаров и проведения связанных с ними первоочередных аварийно-спасательных работ, сведения, необходимые для обеспечения безопасности личного состава, о перерабатываемых или хранящихся на объекте защиты опасных (взрывоопасных) веществах;</w:t>
      </w:r>
    </w:p>
    <w:p w14:paraId="16861F96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2.3.12. по прибытии пожарного подразделения информирует руководителя тушения пожара о конструктивных и технологических особенностях здания ДОУ, прилегающих строений и сооружений, о количестве и пожароопасных свойствах хранимых и применяемых в  ДОУ веществ, материалов, изделий и сообщает другие сведения, необходимые для ликвидации пожара;</w:t>
      </w:r>
    </w:p>
    <w:p w14:paraId="32768C3E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2.3.13. организовывает привлечение сил и средств ДОУ к осуществлению мероприятий, связанных с ликвидацией пожара и предупреждением его развития;</w:t>
      </w:r>
    </w:p>
    <w:p w14:paraId="08EEFCB2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2.3.14. участвует в расследовании, оформлении и ведении учета пожаров, возгораний, пострадавших и погибших на пожарах, определении материального ущерба от пожара.</w:t>
      </w:r>
    </w:p>
    <w:p w14:paraId="5360E7CB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2.4. В рамках трудовой функции инструктирования и организации обучения персонала ДОУ по вопросам пожарной безопасности:</w:t>
      </w:r>
    </w:p>
    <w:p w14:paraId="47A93A40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2.4.1. контролирует прохождение всеми работниками противопожарных инструктажей;</w:t>
      </w:r>
    </w:p>
    <w:p w14:paraId="422C8B7B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2.4.2. составляет программы обучения пожарно-техническому минимуму и проведения противопожарных инструктажей;</w:t>
      </w:r>
    </w:p>
    <w:p w14:paraId="41EFCC8B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2.4.3. проводит лично либо организовывает в учебных центрах обучение пожарно-техническому минимуму работников ДОУ;</w:t>
      </w:r>
    </w:p>
    <w:p w14:paraId="2786C8B0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2.4.4. проводит противопожарную пропаганду, оформляет и обновляет уголок пожарной безопасности;</w:t>
      </w:r>
    </w:p>
    <w:p w14:paraId="78CDD9C2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2.4.5. участвует в работе комиссии по проверке знаний правил пожарной безопасности.</w:t>
      </w:r>
    </w:p>
    <w:p w14:paraId="0C27CECE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2.5. В рамках трудовой функции контроля содержания в исправном состоянии систем и средств противопожарной защиты:</w:t>
      </w:r>
    </w:p>
    <w:p w14:paraId="6E357AE4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2.5.1. проводит проверку содержания в исправном состоянии систем и средств противопожарной защиты, включая первичные средства тушения пожаров;</w:t>
      </w:r>
    </w:p>
    <w:p w14:paraId="14B876AA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2.5.2. приостанавливает полностью или частично проведения отдельных видов работ при выявлении нарушений, создающих пожароопасную ситуацию и угрожающих безопасности людей;</w:t>
      </w:r>
    </w:p>
    <w:p w14:paraId="03AD18BA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2.5.3. проводит превентивные мероприятия по ограничению распространения пожара за пределы очага;</w:t>
      </w:r>
    </w:p>
    <w:p w14:paraId="229A3731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2.5.4. обеспечивает здания, сооружения, транспортные средства необходимой номенклатурой первичных средств пожаротушения;</w:t>
      </w:r>
    </w:p>
    <w:p w14:paraId="11441F4E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2.5.5. контролирует оснащенность и исправность автоматических установок пожаротушения согласно требованиям регламентов;</w:t>
      </w:r>
    </w:p>
    <w:p w14:paraId="7D71B844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2.5.6. осуществляет проверку технического состояния и соответствия эксплуатационных характеристик источников противопожарного водоснабжения паспортным (проектным) данным, их подготовку к использованию в зимних условиях;</w:t>
      </w:r>
    </w:p>
    <w:p w14:paraId="0EB70D1B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2.5.7. контролирует работоспособность систем оповещения при пожаре;</w:t>
      </w:r>
    </w:p>
    <w:p w14:paraId="1F7E76CA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2.5.8. проводит контроль наличия и состояния (внешний осмотр, взвешивание) первичных средств пожаротушения и средств индивидуальной защиты;</w:t>
      </w:r>
    </w:p>
    <w:p w14:paraId="519FDCC7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2.5.9. занимается проведением практических занятий с персоналом организации по действиям при возникновении пожара и эвакуации людей, изучению средств защиты органов дыхания и правилам пользования первичными средствами пожаротушения;</w:t>
      </w:r>
    </w:p>
    <w:p w14:paraId="7CE59D60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2.5.10. ведет эксплуатационно-техническую документацию по учету огнетушителей;</w:t>
      </w:r>
    </w:p>
    <w:p w14:paraId="0FD358F9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2.5.11. своевременно информирует заведующего ДОУ о необходимости технического переосвидетельствования, ремонта и перезарядки огнетушителей.</w:t>
      </w:r>
    </w:p>
    <w:p w14:paraId="3A090DEB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Права сотрудника</w:t>
      </w:r>
    </w:p>
    <w:p w14:paraId="0867B276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3.1. Ответственный за пожарную безопасность вправе:</w:t>
      </w:r>
    </w:p>
    <w:p w14:paraId="0D36144A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отстранять от трудовой деятельности лиц, которые не прошли противопожарный инструктаж, а также показавших неудовлетворительные знания по основам пожарной безопасности;</w:t>
      </w:r>
    </w:p>
    <w:p w14:paraId="6EB50FEE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знакомиться с проектами решений руководства дошкольного образовательного учреждения, которые касаются его работы;</w:t>
      </w:r>
    </w:p>
    <w:p w14:paraId="33310E61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вносить предложения по оптимизации и модернизации имеющихся систем и средств противопожарной защиты;</w:t>
      </w:r>
    </w:p>
    <w:p w14:paraId="7C016EE2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проводить необходимые мероприятия по установлению причин и обстоятельств пожаров, которые произошли в детском саду;</w:t>
      </w:r>
    </w:p>
    <w:p w14:paraId="5E07D786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требовать от руководства ДОУ установления мер социального и экономического стимулирования сотрудников дошкольного заведения для повышения уровня пожарной безопасности;</w:t>
      </w:r>
    </w:p>
    <w:p w14:paraId="6DE42098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получать важную информацию по вопросам пожарной безопасности, в том числе в установленном порядке от органов управления и подразделений охраны;</w:t>
      </w:r>
    </w:p>
    <w:p w14:paraId="63C35D27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организовывать и непосредственно участвовать в проверках структурных подразделений детского сада на предмет обеспечения в них мер пожарной безопасности, состояния средств и систем противопожарной защиты;</w:t>
      </w:r>
    </w:p>
    <w:p w14:paraId="58D99DC6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осуществлять организацию и принимать личное участие в проверках имущества ДОУ на предмет обеспечения мер пожарной безопасности при работе с ним;</w:t>
      </w:r>
    </w:p>
    <w:p w14:paraId="2F869164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требовать прекратить эксплуатацию оборудования, условия работы которого не соответствуют правилам пожаробезопасности;</w:t>
      </w:r>
    </w:p>
    <w:p w14:paraId="588488B6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требовать у руководителей структурных подразделений дошкольной образовательной организации сведения, документы и информацию, которая касается его деятельности;</w:t>
      </w:r>
    </w:p>
    <w:p w14:paraId="6F7D90B8" w14:textId="77777777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требовать от заведующего детским садом и прочих сотрудников содействия в исполнении своих функциональных обязанностей ответственного за пожарную безопасность и реализации своих прав.</w:t>
      </w:r>
    </w:p>
    <w:p w14:paraId="3F25E48C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Ответственность</w:t>
      </w:r>
    </w:p>
    <w:p w14:paraId="2BBD9285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4.1. Ответственный за пожарную безопасность несет дисциплинарную ответственность в соответствии с ст. 192 ТК РФ:</w:t>
      </w:r>
    </w:p>
    <w:p w14:paraId="22AAD2FB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  за ненадлежащее исполнение или неисполнение своих обязанностей;</w:t>
      </w:r>
    </w:p>
    <w:p w14:paraId="0E6CB8C9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  за ненадлежащее состояние средств и систем противопожарной защиты в организации;</w:t>
      </w:r>
    </w:p>
    <w:p w14:paraId="7BF9A313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  за причинение своими действиями или бездействием материального ущерба в порядке и пределах, установленных ст. 238, 239, 241, 243 ТК РФ;</w:t>
      </w:r>
    </w:p>
    <w:p w14:paraId="32F2089D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  за достоверность сведений, предоставляемых руководству организации и государственному пожарному надзору;</w:t>
      </w:r>
    </w:p>
    <w:p w14:paraId="0A413A7E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  за отказ выполнять распоряжения и указания руководителя ДОУ;</w:t>
      </w:r>
    </w:p>
    <w:p w14:paraId="036DA3E2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  за несоблюдение правил внутреннего распорядка;</w:t>
      </w:r>
    </w:p>
    <w:p w14:paraId="2034B9BE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  за несоблюдение должностных инструкций, инструкций по охране труда и пожарной безопасности.</w:t>
      </w:r>
    </w:p>
    <w:p w14:paraId="21C6810C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4.2. Ответственный за пожарную безопасность в соответствии со ст. 38 Федерального закона от 21.12.1994 № 69-ФЗ может быть привлечен к дисциплинарной, административной или уголовной ответственности по действующему законодательству:</w:t>
      </w:r>
    </w:p>
    <w:p w14:paraId="575166B9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4.2.1. согласно ст. 20.4 КоАП РФ может быть привлечен к административной ответственности за нарушение требований пожарной безопасности;</w:t>
      </w:r>
    </w:p>
    <w:p w14:paraId="68DEBE57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4.2.2. согласно ст. 219 УК РФ может быть привлечен к уголовной ответственности, если нарушения повлекли причинение тяжкого вреда здоровью или смерть.</w:t>
      </w:r>
    </w:p>
    <w:p w14:paraId="44390877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4.3. Режим трудовой деятельности лица, ответственного за пожарную безопасность, определяется в соответствии с Правилами внутреннего распорядка, установленными в ДОУ.</w:t>
      </w:r>
    </w:p>
    <w:p w14:paraId="5B06968B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Взаимоотношения. Связи по должности</w:t>
      </w:r>
    </w:p>
    <w:p w14:paraId="26CA401E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5.1. Ответственный за пожарную безопасность в ДОУ планирует свою работу на каждый учебный год под строгим руководством заведующего, план будущей работы представляет на утверждение заведующего дошкольным образовательным учреждением.</w:t>
      </w:r>
    </w:p>
    <w:p w14:paraId="380A8EC6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5.2. Получает от заведующего ДОУ и (или) его заместителей информацию нормативно-правового, а также организационно-методического характера, осуществляет знакомство под расписку с соответствующими документами.</w:t>
      </w:r>
    </w:p>
    <w:p w14:paraId="08140D89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5.3. Систематически обменивается информацией по пожарной безопасности с педагогическим и обслуживающим персоналом дошкольного образовательного учреждения.</w:t>
      </w:r>
    </w:p>
    <w:p w14:paraId="0457FED0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 Порядок действий </w:t>
      </w:r>
      <w:proofErr w:type="gramStart"/>
      <w:r w:rsidRPr="00AB332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возникновения</w:t>
      </w:r>
      <w:proofErr w:type="gramEnd"/>
      <w:r w:rsidRPr="00AB332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пожара</w:t>
      </w:r>
    </w:p>
    <w:p w14:paraId="3ED73453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При обнаружении пожара или признаков горения (задымление, запах гари, повышение температуры и т.п.) ответственный за пожарную безопасность обязан:</w:t>
      </w:r>
    </w:p>
    <w:p w14:paraId="60FF27EC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 xml:space="preserve">6.1. Немедленно вызвать пожарную охрану по телефону </w:t>
      </w:r>
      <w:r w:rsidR="00AB3326">
        <w:rPr>
          <w:rFonts w:ascii="Times New Roman" w:hAnsi="Times New Roman" w:cs="Times New Roman"/>
          <w:sz w:val="28"/>
          <w:szCs w:val="28"/>
          <w:lang w:eastAsia="ru-RU"/>
        </w:rPr>
        <w:t xml:space="preserve">112,101 </w:t>
      </w:r>
      <w:r w:rsidRPr="00AB3326">
        <w:rPr>
          <w:rFonts w:ascii="Times New Roman" w:hAnsi="Times New Roman" w:cs="Times New Roman"/>
          <w:sz w:val="28"/>
          <w:szCs w:val="28"/>
          <w:lang w:eastAsia="ru-RU"/>
        </w:rPr>
        <w:t xml:space="preserve"> или извещателем пожарной сигнализации и поставить в известность вышестоящее руководство. При вызове пожарной охраны необходимо сообщить адрес объекта, место возникновения пожара, а также свою фамилию.</w:t>
      </w:r>
    </w:p>
    <w:p w14:paraId="37AB656C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6.2. В случае угрозы жизни людей немедленно организовать их эвакуацию в соответствии с планом.</w:t>
      </w:r>
    </w:p>
    <w:p w14:paraId="455EAE29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6.3. Одновременно с эвакуацией организовать тушение пожара первичными средствами пожаротушения (в случае, если нет опасности для людей).</w:t>
      </w:r>
    </w:p>
    <w:p w14:paraId="5C4C3123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6.4. Принять, по возможности, меры по сохранности материальных ценностей.</w:t>
      </w:r>
    </w:p>
    <w:p w14:paraId="7205E82C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6.5. Прекратить все работы, удалить за пределы опасной зоны всех сотрудников, не участвующих в тушении пожара.</w:t>
      </w:r>
    </w:p>
    <w:p w14:paraId="67A8E5BB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6.6. Проверить включение в работу автоматических систем пожарной защиты (пожаротушение, оповещение людей о пожаре, управление эвакуацией и др.).</w:t>
      </w:r>
    </w:p>
    <w:p w14:paraId="5582199D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 xml:space="preserve">6.7. При необходимости, отключить электроэнергию (за исключением систем противопожарной защиты), остановить работу оборудования, аппаратов, перекрыть газовые, паровые и другие коммуникации, остановить работу систем вентиляции в горящем   </w:t>
      </w:r>
      <w:proofErr w:type="gramStart"/>
      <w:r w:rsidRPr="00AB3326">
        <w:rPr>
          <w:rFonts w:ascii="Times New Roman" w:hAnsi="Times New Roman" w:cs="Times New Roman"/>
          <w:sz w:val="28"/>
          <w:szCs w:val="28"/>
          <w:lang w:eastAsia="ru-RU"/>
        </w:rPr>
        <w:t>и  смежных</w:t>
      </w:r>
      <w:proofErr w:type="gramEnd"/>
      <w:r w:rsidRPr="00AB3326">
        <w:rPr>
          <w:rFonts w:ascii="Times New Roman" w:hAnsi="Times New Roman" w:cs="Times New Roman"/>
          <w:sz w:val="28"/>
          <w:szCs w:val="28"/>
          <w:lang w:eastAsia="ru-RU"/>
        </w:rPr>
        <w:t>  с   ним   помещениях,   выполнить  другие  мероприятия, способствующие предотвращению развития пожара и задымления помещений здания.</w:t>
      </w:r>
    </w:p>
    <w:p w14:paraId="7B1D7E56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6.8. Осуществлять   общее   руководство   по   тушению   пожара  до   прибытия подразделений пожарной охраны.</w:t>
      </w:r>
    </w:p>
    <w:p w14:paraId="3584B56F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6.9. Организовать встречу пожарных подразделений, проинформировать первого прибывшего начальника пожарной охраны о принятых мерах, действовать по его указанию в зависимости от обстановки.</w:t>
      </w:r>
    </w:p>
    <w:p w14:paraId="3F313778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Порядок утверждения и изменения должностной инструкции</w:t>
      </w:r>
    </w:p>
    <w:p w14:paraId="5E29CFC2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7.1.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14:paraId="0514252A" w14:textId="77777777" w:rsidR="006238C8" w:rsidRPr="00AB3326" w:rsidRDefault="006238C8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326">
        <w:rPr>
          <w:rFonts w:ascii="Times New Roman" w:hAnsi="Times New Roman" w:cs="Times New Roman"/>
          <w:sz w:val="28"/>
          <w:szCs w:val="28"/>
          <w:lang w:eastAsia="ru-RU"/>
        </w:rPr>
        <w:t>7.2. Должностная инструкция вступает в силу с момента ее утверждения и действует до замены ее новой должностной инструкцией.</w:t>
      </w:r>
    </w:p>
    <w:p w14:paraId="70E26E02" w14:textId="77777777" w:rsid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A333F2" w14:textId="5671D73D" w:rsidR="006238C8" w:rsidRPr="00AB3326" w:rsidRDefault="00AB3326" w:rsidP="00AB33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675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инст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рукцией ознакомлен: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__________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/_____________________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238C8" w:rsidRPr="00AB332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   подпись        Ф.И.О.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br/>
        <w:t>Один экземпляр получил на руки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br/>
        <w:t>и обязуюсь хранить на рабочем месте</w:t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br/>
        <w:t>«____</w:t>
      </w:r>
      <w:proofErr w:type="gramStart"/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_»_</w:t>
      </w:r>
      <w:proofErr w:type="gramEnd"/>
      <w:r w:rsidR="006238C8" w:rsidRPr="00AB3326">
        <w:rPr>
          <w:rFonts w:ascii="Times New Roman" w:hAnsi="Times New Roman" w:cs="Times New Roman"/>
          <w:sz w:val="28"/>
          <w:szCs w:val="28"/>
          <w:lang w:eastAsia="ru-RU"/>
        </w:rPr>
        <w:t>__________2021 г.</w:t>
      </w:r>
    </w:p>
    <w:p w14:paraId="450C9013" w14:textId="77777777" w:rsidR="00811970" w:rsidRPr="00AB3326" w:rsidRDefault="00811970" w:rsidP="00AB3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11970" w:rsidRPr="00AB3326" w:rsidSect="00AB332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E4D08"/>
    <w:multiLevelType w:val="multilevel"/>
    <w:tmpl w:val="CA26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6B77EC"/>
    <w:multiLevelType w:val="multilevel"/>
    <w:tmpl w:val="DB30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E13CEF"/>
    <w:multiLevelType w:val="multilevel"/>
    <w:tmpl w:val="B73C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4F5E41"/>
    <w:multiLevelType w:val="multilevel"/>
    <w:tmpl w:val="5CD2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8C8"/>
    <w:rsid w:val="005675A4"/>
    <w:rsid w:val="006238C8"/>
    <w:rsid w:val="00811970"/>
    <w:rsid w:val="00A841B5"/>
    <w:rsid w:val="00AB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3B96"/>
  <w15:docId w15:val="{A692DFAB-8AA1-49D9-AECB-344E200C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1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2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46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04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16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2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8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67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7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5</cp:revision>
  <cp:lastPrinted>2021-04-19T09:32:00Z</cp:lastPrinted>
  <dcterms:created xsi:type="dcterms:W3CDTF">2021-03-09T14:21:00Z</dcterms:created>
  <dcterms:modified xsi:type="dcterms:W3CDTF">2021-04-19T09:32:00Z</dcterms:modified>
</cp:coreProperties>
</file>